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EBE97" w14:textId="41FE2B2C" w:rsidR="005F3979" w:rsidRDefault="00C44AB9">
      <w:pPr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en-US" w:eastAsia="ko-KR"/>
        </w:rPr>
        <w:drawing>
          <wp:anchor distT="0" distB="0" distL="114300" distR="114300" simplePos="0" relativeHeight="251658240" behindDoc="0" locked="0" layoutInCell="1" hidden="0" allowOverlap="1" wp14:anchorId="43AE565D" wp14:editId="46ADF29C">
            <wp:simplePos x="0" y="0"/>
            <wp:positionH relativeFrom="column">
              <wp:posOffset>4397651</wp:posOffset>
            </wp:positionH>
            <wp:positionV relativeFrom="paragraph">
              <wp:posOffset>71065</wp:posOffset>
            </wp:positionV>
            <wp:extent cx="1598295" cy="530225"/>
            <wp:effectExtent l="0" t="0" r="0" b="0"/>
            <wp:wrapSquare wrapText="bothSides" distT="0" distB="0" distL="114300" distR="114300"/>
            <wp:docPr id="1445678440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530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CDA7EE9" w14:textId="77777777" w:rsidR="005F3979" w:rsidRDefault="00452EA9">
      <w:pPr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INFORMACJA PRASOWA</w:t>
      </w:r>
    </w:p>
    <w:p w14:paraId="25438611" w14:textId="5E19DFD9" w:rsidR="005F3979" w:rsidRDefault="007C1B9F">
      <w:pPr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  <w:jc w:val="both"/>
        <w:rPr>
          <w:rFonts w:ascii="Arial" w:eastAsia="Arial" w:hAnsi="Arial" w:cs="Arial"/>
          <w:color w:val="000000"/>
          <w:sz w:val="2"/>
          <w:szCs w:val="2"/>
          <w:highlight w:val="black"/>
        </w:rPr>
      </w:pPr>
      <w:r>
        <w:rPr>
          <w:rFonts w:ascii="Arial" w:eastAsia="Arial" w:hAnsi="Arial" w:cs="Arial"/>
          <w:color w:val="000000"/>
          <w:sz w:val="20"/>
          <w:szCs w:val="20"/>
        </w:rPr>
        <w:t>1</w:t>
      </w:r>
      <w:r w:rsidR="00781F54">
        <w:rPr>
          <w:rFonts w:ascii="Arial" w:eastAsia="Arial" w:hAnsi="Arial" w:cs="Arial"/>
          <w:color w:val="000000"/>
          <w:sz w:val="20"/>
          <w:szCs w:val="20"/>
        </w:rPr>
        <w:t>6</w:t>
      </w:r>
      <w:r w:rsidR="00A5629E">
        <w:rPr>
          <w:rFonts w:ascii="Arial" w:eastAsia="Arial" w:hAnsi="Arial" w:cs="Arial"/>
          <w:color w:val="000000"/>
          <w:sz w:val="20"/>
          <w:szCs w:val="20"/>
        </w:rPr>
        <w:t>.10.202</w:t>
      </w:r>
      <w:r w:rsidR="00893F1F">
        <w:rPr>
          <w:rFonts w:ascii="Arial" w:eastAsia="Arial" w:hAnsi="Arial" w:cs="Arial"/>
          <w:color w:val="000000"/>
          <w:sz w:val="20"/>
          <w:szCs w:val="20"/>
        </w:rPr>
        <w:t>5</w:t>
      </w:r>
    </w:p>
    <w:p w14:paraId="2A7AF05A" w14:textId="77777777" w:rsidR="005F3979" w:rsidRDefault="005F3979">
      <w:pPr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C54DEEE" w14:textId="770193A4" w:rsidR="00781F54" w:rsidRDefault="00781F54" w:rsidP="00781F54">
      <w:pPr>
        <w:spacing w:line="360" w:lineRule="auto"/>
        <w:ind w:right="-3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„</w:t>
      </w:r>
      <w:r w:rsidRPr="00893F1F">
        <w:rPr>
          <w:rFonts w:ascii="Arial" w:eastAsia="Arial" w:hAnsi="Arial" w:cs="Arial"/>
          <w:b/>
          <w:sz w:val="28"/>
          <w:szCs w:val="28"/>
        </w:rPr>
        <w:t>Pojutrze</w:t>
      </w:r>
      <w:r w:rsidR="009E3117">
        <w:rPr>
          <w:rFonts w:ascii="Arial" w:eastAsia="Arial" w:hAnsi="Arial" w:cs="Arial"/>
          <w:b/>
          <w:sz w:val="28"/>
          <w:szCs w:val="28"/>
        </w:rPr>
        <w:t xml:space="preserve">” </w:t>
      </w:r>
      <w:r>
        <w:rPr>
          <w:rFonts w:ascii="Arial" w:eastAsia="Arial" w:hAnsi="Arial" w:cs="Arial"/>
          <w:b/>
          <w:sz w:val="28"/>
          <w:szCs w:val="28"/>
        </w:rPr>
        <w:t xml:space="preserve">– </w:t>
      </w:r>
      <w:r w:rsidRPr="00893F1F">
        <w:rPr>
          <w:rFonts w:ascii="Arial" w:eastAsia="Arial" w:hAnsi="Arial" w:cs="Arial"/>
          <w:b/>
          <w:sz w:val="28"/>
          <w:szCs w:val="28"/>
        </w:rPr>
        <w:t>26. konkurs Galerii Plakatu AMS</w:t>
      </w:r>
      <w:r>
        <w:rPr>
          <w:rFonts w:ascii="Arial" w:eastAsia="Arial" w:hAnsi="Arial" w:cs="Arial"/>
          <w:b/>
          <w:sz w:val="28"/>
          <w:szCs w:val="28"/>
        </w:rPr>
        <w:t xml:space="preserve"> w odświeżonej formule</w:t>
      </w:r>
    </w:p>
    <w:p w14:paraId="63461C08" w14:textId="77777777" w:rsidR="00AC6D0F" w:rsidRDefault="00AC6D0F" w:rsidP="00781F54">
      <w:pPr>
        <w:spacing w:line="360" w:lineRule="auto"/>
        <w:ind w:right="-3"/>
        <w:jc w:val="both"/>
        <w:rPr>
          <w:rFonts w:ascii="Arial" w:eastAsia="Arial" w:hAnsi="Arial" w:cs="Arial"/>
          <w:b/>
          <w:sz w:val="28"/>
          <w:szCs w:val="28"/>
        </w:rPr>
      </w:pPr>
    </w:p>
    <w:p w14:paraId="6A54C31E" w14:textId="203FB0C6" w:rsidR="009C465D" w:rsidRPr="00AC6D0F" w:rsidRDefault="006B6FC6" w:rsidP="00F1495F">
      <w:pPr>
        <w:spacing w:line="360" w:lineRule="auto"/>
        <w:jc w:val="both"/>
        <w:rPr>
          <w:rFonts w:ascii="Arial" w:eastAsia="Arial" w:hAnsi="Arial" w:cs="Arial"/>
          <w:b/>
        </w:rPr>
      </w:pPr>
      <w:r w:rsidRPr="006B6FC6">
        <w:rPr>
          <w:rFonts w:ascii="Arial" w:eastAsia="Arial" w:hAnsi="Arial" w:cs="Arial"/>
          <w:b/>
        </w:rPr>
        <w:t xml:space="preserve">Rusza 26. edycja Galerii Plakatu AMS – najważniejszego konkursu na plakat społeczny w Polsce. Od ponad dwóch dekad </w:t>
      </w:r>
      <w:r>
        <w:rPr>
          <w:rFonts w:ascii="Arial" w:eastAsia="Arial" w:hAnsi="Arial" w:cs="Arial"/>
          <w:b/>
        </w:rPr>
        <w:t>projekt</w:t>
      </w:r>
      <w:r w:rsidRPr="006B6FC6">
        <w:rPr>
          <w:rFonts w:ascii="Arial" w:eastAsia="Arial" w:hAnsi="Arial" w:cs="Arial"/>
          <w:b/>
        </w:rPr>
        <w:t xml:space="preserve"> inspiruje twórców i zachęca do refleksji nad aktualnymi problemami współczesnego świata. Tegoroczna edycja odbywa się pod hasłem „Pojutrze” i skłania do zadania sobie pytania: jaki będzie świat za chwilę </w:t>
      </w:r>
      <w:r>
        <w:rPr>
          <w:rFonts w:ascii="Arial" w:eastAsia="Arial" w:hAnsi="Arial" w:cs="Arial"/>
          <w:b/>
        </w:rPr>
        <w:t xml:space="preserve">– </w:t>
      </w:r>
      <w:r w:rsidRPr="006B6FC6">
        <w:rPr>
          <w:rFonts w:ascii="Arial" w:eastAsia="Arial" w:hAnsi="Arial" w:cs="Arial"/>
          <w:b/>
        </w:rPr>
        <w:t>pojutrze?</w:t>
      </w:r>
      <w:r w:rsidR="00AC6D0F">
        <w:rPr>
          <w:rFonts w:ascii="Arial" w:eastAsia="Arial" w:hAnsi="Arial" w:cs="Arial"/>
          <w:b/>
        </w:rPr>
        <w:t xml:space="preserve"> </w:t>
      </w:r>
    </w:p>
    <w:p w14:paraId="44EDF95F" w14:textId="77777777" w:rsidR="006B6FC6" w:rsidRDefault="006B6FC6" w:rsidP="00F1495F">
      <w:pPr>
        <w:spacing w:line="360" w:lineRule="auto"/>
        <w:jc w:val="both"/>
        <w:rPr>
          <w:rFonts w:ascii="Arial" w:eastAsia="Arial" w:hAnsi="Arial" w:cs="Arial"/>
        </w:rPr>
      </w:pPr>
    </w:p>
    <w:p w14:paraId="3093EC26" w14:textId="3F4FE393" w:rsidR="000E1A31" w:rsidRDefault="000E1A31" w:rsidP="00F1495F">
      <w:pPr>
        <w:spacing w:line="360" w:lineRule="auto"/>
        <w:jc w:val="both"/>
        <w:rPr>
          <w:rFonts w:ascii="Arial" w:eastAsia="Arial" w:hAnsi="Arial" w:cs="Arial"/>
        </w:rPr>
      </w:pPr>
      <w:r w:rsidRPr="000E1A31">
        <w:rPr>
          <w:rFonts w:ascii="Arial" w:eastAsia="Arial" w:hAnsi="Arial" w:cs="Arial"/>
        </w:rPr>
        <w:t xml:space="preserve">Autorką oprawy graficznej tegorocznej edycji jest Natalia Bugaj – laureatka 29. Międzynarodowego Biennale Plakatu w Warszawie. </w:t>
      </w:r>
    </w:p>
    <w:p w14:paraId="2E2AFA38" w14:textId="77777777" w:rsidR="00582C7C" w:rsidRDefault="00582C7C" w:rsidP="00F1495F">
      <w:pPr>
        <w:spacing w:line="360" w:lineRule="auto"/>
        <w:jc w:val="both"/>
        <w:rPr>
          <w:rFonts w:ascii="Arial" w:eastAsia="Arial" w:hAnsi="Arial" w:cs="Arial"/>
        </w:rPr>
      </w:pPr>
    </w:p>
    <w:p w14:paraId="3F2B4AB7" w14:textId="19D9C2C9" w:rsidR="006B6FC6" w:rsidRPr="008003DD" w:rsidRDefault="007F4583" w:rsidP="00F1495F">
      <w:pPr>
        <w:spacing w:line="360" w:lineRule="auto"/>
        <w:jc w:val="both"/>
        <w:rPr>
          <w:rFonts w:ascii="Arial" w:eastAsia="Arial" w:hAnsi="Arial" w:cs="Arial"/>
        </w:rPr>
      </w:pPr>
      <w:r w:rsidRPr="007F4583">
        <w:rPr>
          <w:rFonts w:ascii="Arial" w:eastAsia="Arial" w:hAnsi="Arial" w:cs="Arial"/>
        </w:rPr>
        <w:t xml:space="preserve">– </w:t>
      </w:r>
      <w:r w:rsidR="001754E1" w:rsidRPr="001754E1">
        <w:rPr>
          <w:rFonts w:ascii="Arial" w:eastAsia="Arial" w:hAnsi="Arial" w:cs="Arial"/>
        </w:rPr>
        <w:t>Gdyby nasi poprzednicy myśleli o świecie w kategorii pojutrze, może nie bylibyśmy teraz w miejscu, w którym się znajdujemy. Dlatego my zacznijmy myśleć, co będzie pojutrze.</w:t>
      </w:r>
      <w:r w:rsidR="001754E1">
        <w:rPr>
          <w:rFonts w:ascii="Arial" w:eastAsia="Arial" w:hAnsi="Arial" w:cs="Arial"/>
        </w:rPr>
        <w:t xml:space="preserve"> </w:t>
      </w:r>
      <w:r w:rsidR="001754E1" w:rsidRPr="008003DD">
        <w:rPr>
          <w:rFonts w:ascii="Arial" w:eastAsia="Arial" w:hAnsi="Arial" w:cs="Arial"/>
        </w:rPr>
        <w:t xml:space="preserve">Niech z tego myślenia coś powstanie. Najpierw plakat, a potem… Kto wie? </w:t>
      </w:r>
      <w:r w:rsidR="009E3117">
        <w:rPr>
          <w:rFonts w:ascii="Arial" w:eastAsia="Arial" w:hAnsi="Arial" w:cs="Arial"/>
        </w:rPr>
        <w:br/>
      </w:r>
      <w:r w:rsidR="00303898" w:rsidRPr="008003DD">
        <w:rPr>
          <w:rFonts w:ascii="Arial" w:eastAsia="Arial" w:hAnsi="Arial" w:cs="Arial"/>
        </w:rPr>
        <w:t xml:space="preserve">– </w:t>
      </w:r>
      <w:r w:rsidR="00AC6D0F">
        <w:rPr>
          <w:rFonts w:ascii="Arial" w:eastAsia="Arial" w:hAnsi="Arial" w:cs="Arial"/>
        </w:rPr>
        <w:t>zachęca</w:t>
      </w:r>
      <w:r w:rsidR="00303898" w:rsidRPr="008003DD">
        <w:rPr>
          <w:rFonts w:ascii="Arial" w:eastAsia="Arial" w:hAnsi="Arial" w:cs="Arial"/>
        </w:rPr>
        <w:t xml:space="preserve"> </w:t>
      </w:r>
      <w:r w:rsidR="00781F54" w:rsidRPr="008003DD">
        <w:rPr>
          <w:rFonts w:ascii="Arial" w:eastAsia="Arial" w:hAnsi="Arial" w:cs="Arial"/>
        </w:rPr>
        <w:t>Janusz Górski, kurator Galerii Plakatu AMS.</w:t>
      </w:r>
      <w:r w:rsidR="00303898" w:rsidRPr="008003DD">
        <w:rPr>
          <w:rFonts w:ascii="Arial" w:eastAsia="Arial" w:hAnsi="Arial" w:cs="Arial"/>
        </w:rPr>
        <w:t xml:space="preserve"> </w:t>
      </w:r>
    </w:p>
    <w:p w14:paraId="00576F5B" w14:textId="77777777" w:rsidR="00781F54" w:rsidRPr="008003DD" w:rsidRDefault="00781F54" w:rsidP="00F1495F">
      <w:pPr>
        <w:spacing w:line="360" w:lineRule="auto"/>
        <w:jc w:val="both"/>
        <w:rPr>
          <w:rFonts w:ascii="Arial" w:eastAsia="Arial" w:hAnsi="Arial" w:cs="Arial"/>
        </w:rPr>
      </w:pPr>
    </w:p>
    <w:p w14:paraId="09A0D7C2" w14:textId="640ADB90" w:rsidR="00C44AB9" w:rsidRDefault="006B6FC6" w:rsidP="00F1495F">
      <w:pPr>
        <w:spacing w:line="360" w:lineRule="auto"/>
        <w:jc w:val="both"/>
        <w:rPr>
          <w:rFonts w:ascii="Arial" w:eastAsia="Arial" w:hAnsi="Arial" w:cs="Arial"/>
        </w:rPr>
      </w:pPr>
      <w:r w:rsidRPr="006B6FC6">
        <w:rPr>
          <w:rFonts w:ascii="Arial" w:eastAsia="Arial" w:hAnsi="Arial" w:cs="Arial"/>
        </w:rPr>
        <w:t>– Po jubileuszowym roku</w:t>
      </w:r>
      <w:r w:rsidR="00785F39">
        <w:rPr>
          <w:rFonts w:ascii="Arial" w:eastAsia="Arial" w:hAnsi="Arial" w:cs="Arial"/>
        </w:rPr>
        <w:t>,</w:t>
      </w:r>
      <w:r w:rsidRPr="006B6FC6">
        <w:rPr>
          <w:rFonts w:ascii="Arial" w:eastAsia="Arial" w:hAnsi="Arial" w:cs="Arial"/>
        </w:rPr>
        <w:t xml:space="preserve"> </w:t>
      </w:r>
      <w:r w:rsidR="004A28D6" w:rsidRPr="004A28D6">
        <w:rPr>
          <w:rFonts w:ascii="Arial" w:eastAsia="Arial" w:hAnsi="Arial" w:cs="Arial"/>
        </w:rPr>
        <w:t xml:space="preserve">konkurs </w:t>
      </w:r>
      <w:r w:rsidR="004A28D6">
        <w:rPr>
          <w:rFonts w:ascii="Arial" w:eastAsia="Arial" w:hAnsi="Arial" w:cs="Arial"/>
        </w:rPr>
        <w:t>Galerii</w:t>
      </w:r>
      <w:r w:rsidR="004A28D6" w:rsidRPr="004A28D6">
        <w:rPr>
          <w:rFonts w:ascii="Arial" w:eastAsia="Arial" w:hAnsi="Arial" w:cs="Arial"/>
        </w:rPr>
        <w:t xml:space="preserve"> wchodzi w nową odsłonę – mówi Grażyna Gołębiowska, </w:t>
      </w:r>
      <w:r w:rsidR="004A28D6">
        <w:rPr>
          <w:rFonts w:ascii="Arial" w:eastAsia="Arial" w:hAnsi="Arial" w:cs="Arial"/>
        </w:rPr>
        <w:t xml:space="preserve">dyrektorka pionu marketingu i sprzedaży, </w:t>
      </w:r>
      <w:r w:rsidR="004A28D6" w:rsidRPr="004A28D6">
        <w:rPr>
          <w:rFonts w:ascii="Arial" w:eastAsia="Arial" w:hAnsi="Arial" w:cs="Arial"/>
        </w:rPr>
        <w:t xml:space="preserve">członkini zarządu AMS. – Stawiamy na krótsze, wyraziste hasła, współpracę z młodymi twórcami i nowe elementy, jak udział laureata w jury czy </w:t>
      </w:r>
      <w:proofErr w:type="spellStart"/>
      <w:r w:rsidR="004A28D6" w:rsidRPr="004A28D6">
        <w:rPr>
          <w:rFonts w:ascii="Arial" w:eastAsia="Arial" w:hAnsi="Arial" w:cs="Arial"/>
        </w:rPr>
        <w:t>webinar</w:t>
      </w:r>
      <w:proofErr w:type="spellEnd"/>
      <w:r w:rsidR="004A28D6" w:rsidRPr="004A28D6">
        <w:rPr>
          <w:rFonts w:ascii="Arial" w:eastAsia="Arial" w:hAnsi="Arial" w:cs="Arial"/>
        </w:rPr>
        <w:t xml:space="preserve"> dla uczestników. </w:t>
      </w:r>
      <w:r w:rsidR="00785F39">
        <w:rPr>
          <w:rFonts w:ascii="Arial" w:eastAsia="Arial" w:hAnsi="Arial" w:cs="Arial"/>
        </w:rPr>
        <w:t>C</w:t>
      </w:r>
      <w:r w:rsidR="000E1A31" w:rsidRPr="000E1A31">
        <w:rPr>
          <w:rFonts w:ascii="Arial" w:eastAsia="Arial" w:hAnsi="Arial" w:cs="Arial"/>
        </w:rPr>
        <w:t>ieszymy</w:t>
      </w:r>
      <w:r w:rsidR="000E1A31">
        <w:rPr>
          <w:rFonts w:ascii="Arial" w:eastAsia="Arial" w:hAnsi="Arial" w:cs="Arial"/>
        </w:rPr>
        <w:t xml:space="preserve"> </w:t>
      </w:r>
      <w:r w:rsidR="00EE6D7F">
        <w:rPr>
          <w:rFonts w:ascii="Arial" w:eastAsia="Arial" w:hAnsi="Arial" w:cs="Arial"/>
        </w:rPr>
        <w:t xml:space="preserve">się </w:t>
      </w:r>
      <w:r w:rsidR="000E1A31">
        <w:rPr>
          <w:rFonts w:ascii="Arial" w:eastAsia="Arial" w:hAnsi="Arial" w:cs="Arial"/>
        </w:rPr>
        <w:t>ogromnie</w:t>
      </w:r>
      <w:r w:rsidR="000E1A31" w:rsidRPr="000E1A31">
        <w:rPr>
          <w:rFonts w:ascii="Arial" w:eastAsia="Arial" w:hAnsi="Arial" w:cs="Arial"/>
        </w:rPr>
        <w:t xml:space="preserve">, że autorką oprawy graficznej </w:t>
      </w:r>
      <w:r w:rsidR="00785F39" w:rsidRPr="000E1A31">
        <w:rPr>
          <w:rFonts w:ascii="Arial" w:eastAsia="Arial" w:hAnsi="Arial" w:cs="Arial"/>
        </w:rPr>
        <w:t>tegoroczne</w:t>
      </w:r>
      <w:r w:rsidR="00785F39">
        <w:rPr>
          <w:rFonts w:ascii="Arial" w:eastAsia="Arial" w:hAnsi="Arial" w:cs="Arial"/>
        </w:rPr>
        <w:t>j</w:t>
      </w:r>
      <w:r w:rsidR="00785F39" w:rsidRPr="000E1A31">
        <w:rPr>
          <w:rFonts w:ascii="Arial" w:eastAsia="Arial" w:hAnsi="Arial" w:cs="Arial"/>
        </w:rPr>
        <w:t xml:space="preserve"> </w:t>
      </w:r>
      <w:r w:rsidR="00785F39">
        <w:rPr>
          <w:rFonts w:ascii="Arial" w:eastAsia="Arial" w:hAnsi="Arial" w:cs="Arial"/>
        </w:rPr>
        <w:t xml:space="preserve">edycji </w:t>
      </w:r>
      <w:r w:rsidR="000E1A31" w:rsidRPr="000E1A31">
        <w:rPr>
          <w:rFonts w:ascii="Arial" w:eastAsia="Arial" w:hAnsi="Arial" w:cs="Arial"/>
        </w:rPr>
        <w:t>została Natalia Bugaj – laureatka 29. Międzynarodowego Biennale Plakatu.</w:t>
      </w:r>
      <w:r w:rsidR="00155DA7" w:rsidRPr="00155DA7">
        <w:t xml:space="preserve"> </w:t>
      </w:r>
      <w:r w:rsidR="00155DA7" w:rsidRPr="00155DA7">
        <w:rPr>
          <w:rFonts w:ascii="Arial" w:eastAsia="Arial" w:hAnsi="Arial" w:cs="Arial"/>
        </w:rPr>
        <w:t xml:space="preserve">Jej charakterystyczny styl i świeże spojrzenie idealnie wpisują się w ideę </w:t>
      </w:r>
      <w:r w:rsidR="00785F39">
        <w:rPr>
          <w:rFonts w:ascii="Arial" w:eastAsia="Arial" w:hAnsi="Arial" w:cs="Arial"/>
        </w:rPr>
        <w:t>tegorocznego hasła, czyli</w:t>
      </w:r>
      <w:r w:rsidR="00785F39" w:rsidRPr="00155DA7">
        <w:rPr>
          <w:rFonts w:ascii="Arial" w:eastAsia="Arial" w:hAnsi="Arial" w:cs="Arial"/>
        </w:rPr>
        <w:t xml:space="preserve"> </w:t>
      </w:r>
      <w:r w:rsidR="00155DA7" w:rsidRPr="00155DA7">
        <w:rPr>
          <w:rFonts w:ascii="Arial" w:eastAsia="Arial" w:hAnsi="Arial" w:cs="Arial"/>
        </w:rPr>
        <w:t>„Pojutrze”</w:t>
      </w:r>
      <w:r w:rsidR="00155DA7">
        <w:rPr>
          <w:rFonts w:ascii="Arial" w:eastAsia="Arial" w:hAnsi="Arial" w:cs="Arial"/>
        </w:rPr>
        <w:t xml:space="preserve"> – dodaje </w:t>
      </w:r>
      <w:r w:rsidR="00155DA7" w:rsidRPr="006B6FC6">
        <w:rPr>
          <w:rFonts w:ascii="Arial" w:eastAsia="Arial" w:hAnsi="Arial" w:cs="Arial"/>
        </w:rPr>
        <w:t>Grażyna Gołębiowska</w:t>
      </w:r>
      <w:r w:rsidR="00155DA7">
        <w:rPr>
          <w:rFonts w:ascii="Arial" w:eastAsia="Arial" w:hAnsi="Arial" w:cs="Arial"/>
        </w:rPr>
        <w:t>.</w:t>
      </w:r>
    </w:p>
    <w:p w14:paraId="49719C4A" w14:textId="77777777" w:rsidR="00AC6D0F" w:rsidRDefault="00AC6D0F" w:rsidP="00F1495F">
      <w:pPr>
        <w:spacing w:line="360" w:lineRule="auto"/>
        <w:jc w:val="both"/>
        <w:rPr>
          <w:rFonts w:ascii="Arial" w:eastAsia="Arial" w:hAnsi="Arial" w:cs="Arial"/>
        </w:rPr>
      </w:pPr>
    </w:p>
    <w:p w14:paraId="0C5C5085" w14:textId="6930B82F" w:rsidR="006B6FC6" w:rsidRPr="006B6FC6" w:rsidRDefault="00AC6D0F" w:rsidP="00F1495F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Partnerem wspierającym 26. edycję konkursu jest </w:t>
      </w:r>
      <w:proofErr w:type="spellStart"/>
      <w:r>
        <w:rPr>
          <w:rFonts w:ascii="Arial" w:eastAsia="Arial" w:hAnsi="Arial" w:cs="Arial"/>
        </w:rPr>
        <w:t>Turboposter</w:t>
      </w:r>
      <w:proofErr w:type="spellEnd"/>
      <w:r>
        <w:rPr>
          <w:rFonts w:ascii="Arial" w:eastAsia="Arial" w:hAnsi="Arial" w:cs="Arial"/>
        </w:rPr>
        <w:t>, koło naukowe ASP w Warszawie</w:t>
      </w:r>
      <w:r w:rsidRPr="007F4583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</w:t>
      </w:r>
      <w:r w:rsidR="006B6FC6" w:rsidRPr="006B6FC6">
        <w:rPr>
          <w:rFonts w:ascii="Arial" w:eastAsia="Arial" w:hAnsi="Arial" w:cs="Arial"/>
        </w:rPr>
        <w:t>Tworzą je studenci i młodzi twórcy zainteresowani projektowaniem graficznym, plakatem i komunikacją wizualną.</w:t>
      </w:r>
      <w:r>
        <w:rPr>
          <w:rFonts w:ascii="Arial" w:eastAsia="Arial" w:hAnsi="Arial" w:cs="Arial"/>
        </w:rPr>
        <w:t xml:space="preserve"> </w:t>
      </w:r>
      <w:r w:rsidR="006B6FC6" w:rsidRPr="006B6FC6">
        <w:rPr>
          <w:rFonts w:ascii="Arial" w:eastAsia="Arial" w:hAnsi="Arial" w:cs="Arial"/>
        </w:rPr>
        <w:t xml:space="preserve">Koło powstało z potrzeby </w:t>
      </w:r>
      <w:r w:rsidR="006B6FC6" w:rsidRPr="006B6FC6">
        <w:rPr>
          <w:rFonts w:ascii="Arial" w:eastAsia="Arial" w:hAnsi="Arial" w:cs="Arial"/>
        </w:rPr>
        <w:lastRenderedPageBreak/>
        <w:t>eksperymentowania z formą. Organizuje warsztaty, wystawy i akcje w przestrzeni miejskiej, a jego członkowie biorą udział w konkursach i projektach artystycznych.</w:t>
      </w:r>
    </w:p>
    <w:p w14:paraId="401A09B2" w14:textId="4C89B7A3" w:rsidR="005F3979" w:rsidRDefault="005F3979" w:rsidP="00F1495F">
      <w:pPr>
        <w:spacing w:line="360" w:lineRule="auto"/>
        <w:jc w:val="both"/>
        <w:rPr>
          <w:rFonts w:ascii="Arial" w:eastAsia="Arial" w:hAnsi="Arial" w:cs="Arial"/>
        </w:rPr>
      </w:pPr>
    </w:p>
    <w:p w14:paraId="2A301700" w14:textId="0A698226" w:rsidR="005F3979" w:rsidRDefault="00452EA9" w:rsidP="00F1495F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Konkurs Galerii Plakatu AMS ma charakter otwarty. Prace można składać do </w:t>
      </w:r>
      <w:r w:rsidR="008003DD">
        <w:rPr>
          <w:rFonts w:ascii="Arial" w:eastAsia="Arial" w:hAnsi="Arial" w:cs="Arial"/>
        </w:rPr>
        <w:t>2</w:t>
      </w:r>
      <w:r w:rsidR="00EE6D7F">
        <w:rPr>
          <w:rFonts w:ascii="Arial" w:eastAsia="Arial" w:hAnsi="Arial" w:cs="Arial"/>
        </w:rPr>
        <w:t>1</w:t>
      </w:r>
      <w:r>
        <w:rPr>
          <w:rFonts w:ascii="Arial" w:eastAsia="Arial" w:hAnsi="Arial" w:cs="Arial"/>
        </w:rPr>
        <w:t xml:space="preserve"> listopada 202</w:t>
      </w:r>
      <w:r w:rsidR="008003DD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 xml:space="preserve"> r., wgrywając je na platformę galeriaplakatu.ams.com.pl.</w:t>
      </w:r>
    </w:p>
    <w:p w14:paraId="11EF30A5" w14:textId="77777777" w:rsidR="005F3979" w:rsidRDefault="005F3979" w:rsidP="00F1495F">
      <w:pPr>
        <w:spacing w:line="360" w:lineRule="auto"/>
        <w:jc w:val="both"/>
        <w:rPr>
          <w:rFonts w:ascii="Arial" w:eastAsia="Arial" w:hAnsi="Arial" w:cs="Arial"/>
        </w:rPr>
      </w:pPr>
    </w:p>
    <w:p w14:paraId="2029F506" w14:textId="13FE5CCF" w:rsidR="005F3979" w:rsidRDefault="00452EA9" w:rsidP="00F1495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Werdykt jury poznamy do </w:t>
      </w:r>
      <w:r w:rsidR="003B71EE">
        <w:rPr>
          <w:rFonts w:ascii="Arial" w:eastAsia="Arial" w:hAnsi="Arial" w:cs="Arial"/>
          <w:color w:val="000000"/>
        </w:rPr>
        <w:t xml:space="preserve">2 </w:t>
      </w:r>
      <w:r>
        <w:rPr>
          <w:rFonts w:ascii="Arial" w:eastAsia="Arial" w:hAnsi="Arial" w:cs="Arial"/>
          <w:color w:val="000000"/>
        </w:rPr>
        <w:t>grudnia 202</w:t>
      </w:r>
      <w:r w:rsidR="001754E1">
        <w:rPr>
          <w:rFonts w:ascii="Arial" w:eastAsia="Arial" w:hAnsi="Arial" w:cs="Arial"/>
          <w:color w:val="000000"/>
        </w:rPr>
        <w:t>5</w:t>
      </w:r>
      <w:r>
        <w:rPr>
          <w:rFonts w:ascii="Arial" w:eastAsia="Arial" w:hAnsi="Arial" w:cs="Arial"/>
          <w:color w:val="000000"/>
        </w:rPr>
        <w:t xml:space="preserve"> r. </w:t>
      </w:r>
      <w:r w:rsidR="00E13CDF">
        <w:rPr>
          <w:rFonts w:ascii="Arial" w:eastAsia="Arial" w:hAnsi="Arial" w:cs="Arial"/>
          <w:color w:val="000000"/>
        </w:rPr>
        <w:t>Z</w:t>
      </w:r>
      <w:r>
        <w:rPr>
          <w:rFonts w:ascii="Arial" w:eastAsia="Arial" w:hAnsi="Arial" w:cs="Arial"/>
          <w:color w:val="000000"/>
        </w:rPr>
        <w:t xml:space="preserve">wycięskie prace będzie można oglądać na </w:t>
      </w:r>
      <w:proofErr w:type="spellStart"/>
      <w:r>
        <w:rPr>
          <w:rFonts w:ascii="Arial" w:eastAsia="Arial" w:hAnsi="Arial" w:cs="Arial"/>
          <w:color w:val="000000"/>
        </w:rPr>
        <w:t>cityligh</w:t>
      </w:r>
      <w:r w:rsidR="00E13CDF">
        <w:rPr>
          <w:rFonts w:ascii="Arial" w:eastAsia="Arial" w:hAnsi="Arial" w:cs="Arial"/>
          <w:color w:val="000000"/>
        </w:rPr>
        <w:t>tach</w:t>
      </w:r>
      <w:proofErr w:type="spellEnd"/>
      <w:r w:rsidR="00E13CDF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AMS w całej Polsce w 202</w:t>
      </w:r>
      <w:r w:rsidR="001754E1">
        <w:rPr>
          <w:rFonts w:ascii="Arial" w:eastAsia="Arial" w:hAnsi="Arial" w:cs="Arial"/>
          <w:color w:val="000000"/>
        </w:rPr>
        <w:t>6</w:t>
      </w:r>
      <w:r>
        <w:rPr>
          <w:rFonts w:ascii="Arial" w:eastAsia="Arial" w:hAnsi="Arial" w:cs="Arial"/>
          <w:color w:val="000000"/>
        </w:rPr>
        <w:t xml:space="preserve"> r.</w:t>
      </w:r>
      <w:r w:rsidR="00E13CDF">
        <w:rPr>
          <w:rFonts w:ascii="Arial" w:eastAsia="Arial" w:hAnsi="Arial" w:cs="Arial"/>
          <w:color w:val="000000"/>
        </w:rPr>
        <w:t>, a w</w:t>
      </w:r>
      <w:r w:rsidR="00AC6D0F" w:rsidRPr="009C465D">
        <w:rPr>
          <w:rFonts w:ascii="Arial" w:eastAsia="Arial" w:hAnsi="Arial" w:cs="Arial"/>
        </w:rPr>
        <w:t xml:space="preserve">ybrane prace będą </w:t>
      </w:r>
      <w:r w:rsidR="00E13CDF">
        <w:rPr>
          <w:rFonts w:ascii="Arial" w:eastAsia="Arial" w:hAnsi="Arial" w:cs="Arial"/>
        </w:rPr>
        <w:t xml:space="preserve">również </w:t>
      </w:r>
      <w:r w:rsidR="00AC6D0F" w:rsidRPr="009C465D">
        <w:rPr>
          <w:rFonts w:ascii="Arial" w:eastAsia="Arial" w:hAnsi="Arial" w:cs="Arial"/>
        </w:rPr>
        <w:t>prezentowane</w:t>
      </w:r>
      <w:r w:rsidR="00E13CDF">
        <w:rPr>
          <w:rFonts w:ascii="Arial" w:eastAsia="Arial" w:hAnsi="Arial" w:cs="Arial"/>
        </w:rPr>
        <w:t xml:space="preserve"> na innych nośnikach AMS w przestrzeni miejskiej. </w:t>
      </w:r>
    </w:p>
    <w:p w14:paraId="04A99ACF" w14:textId="77777777" w:rsidR="005F3979" w:rsidRDefault="005F3979" w:rsidP="00F1495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79A4B071" w14:textId="77777777" w:rsidR="005F3979" w:rsidRDefault="00452EA9" w:rsidP="00F1495F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Wyboru laureatów/laureatek dokona jury w składzie:</w:t>
      </w:r>
    </w:p>
    <w:p w14:paraId="5DAD9435" w14:textId="77777777" w:rsidR="0082293E" w:rsidRDefault="0082293E" w:rsidP="00F1495F">
      <w:pPr>
        <w:spacing w:line="360" w:lineRule="auto"/>
        <w:jc w:val="both"/>
        <w:rPr>
          <w:rFonts w:ascii="Arial" w:eastAsia="Arial" w:hAnsi="Arial" w:cs="Arial"/>
        </w:rPr>
      </w:pPr>
    </w:p>
    <w:p w14:paraId="6E4D2455" w14:textId="77777777" w:rsidR="003B71EE" w:rsidRPr="00BC253C" w:rsidRDefault="003B71EE" w:rsidP="003B71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BC253C">
        <w:rPr>
          <w:rFonts w:ascii="Arial" w:eastAsia="Arial" w:hAnsi="Arial" w:cs="Arial"/>
          <w:color w:val="000000"/>
        </w:rPr>
        <w:t>Maciej Buszewicz, artysta grafik, profesor ASP w Warszawie;</w:t>
      </w:r>
    </w:p>
    <w:p w14:paraId="2077D1FC" w14:textId="77777777" w:rsidR="003B71EE" w:rsidRPr="00BC253C" w:rsidRDefault="003B71EE" w:rsidP="003B71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0E1A31">
        <w:rPr>
          <w:rFonts w:ascii="Arial" w:eastAsia="Arial" w:hAnsi="Arial" w:cs="Arial"/>
          <w:color w:val="000000"/>
        </w:rPr>
        <w:t>Piotr Depta-</w:t>
      </w:r>
      <w:proofErr w:type="spellStart"/>
      <w:r w:rsidRPr="000E1A31">
        <w:rPr>
          <w:rFonts w:ascii="Arial" w:eastAsia="Arial" w:hAnsi="Arial" w:cs="Arial"/>
          <w:color w:val="000000"/>
        </w:rPr>
        <w:t>Kleśta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r w:rsidRPr="000E1A31">
        <w:rPr>
          <w:rFonts w:ascii="Arial" w:eastAsia="Arial" w:hAnsi="Arial" w:cs="Arial"/>
          <w:color w:val="000000"/>
        </w:rPr>
        <w:t>grafik, ilustrator, doktor, wykładowca Akademii Sztuki w Szczecinie, laureat prawie 100 konkursów graficznyc</w:t>
      </w:r>
      <w:r>
        <w:rPr>
          <w:rFonts w:ascii="Arial" w:eastAsia="Arial" w:hAnsi="Arial" w:cs="Arial"/>
          <w:color w:val="000000"/>
        </w:rPr>
        <w:t>h;</w:t>
      </w:r>
    </w:p>
    <w:p w14:paraId="2FBF62D3" w14:textId="77777777" w:rsidR="003B71EE" w:rsidRDefault="003B71EE" w:rsidP="003B71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BC253C">
        <w:rPr>
          <w:rFonts w:ascii="Arial" w:eastAsia="Arial" w:hAnsi="Arial" w:cs="Arial"/>
          <w:color w:val="000000"/>
        </w:rPr>
        <w:t>Janusz Górski, artysta grafik, profesor ASP w Gdańsku, kurator Galerii Plakatu AMS;</w:t>
      </w:r>
    </w:p>
    <w:p w14:paraId="5C3F0DEB" w14:textId="0762BB66" w:rsidR="003B71EE" w:rsidRPr="000E1A31" w:rsidRDefault="003B71EE" w:rsidP="003B71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0E1A31">
        <w:rPr>
          <w:rFonts w:ascii="Arial" w:eastAsia="Arial" w:hAnsi="Arial" w:cs="Arial"/>
          <w:color w:val="000000"/>
        </w:rPr>
        <w:t xml:space="preserve">Grażyna Gołębiowska, </w:t>
      </w:r>
      <w:r w:rsidR="00E13CDF">
        <w:rPr>
          <w:rFonts w:ascii="Arial" w:eastAsia="Arial" w:hAnsi="Arial" w:cs="Arial"/>
          <w:color w:val="000000"/>
        </w:rPr>
        <w:t>d</w:t>
      </w:r>
      <w:r w:rsidRPr="000E1A31">
        <w:rPr>
          <w:rFonts w:ascii="Arial" w:eastAsia="Arial" w:hAnsi="Arial" w:cs="Arial"/>
          <w:color w:val="000000"/>
        </w:rPr>
        <w:t>yrektorka</w:t>
      </w:r>
      <w:r w:rsidR="009F7252">
        <w:rPr>
          <w:rFonts w:ascii="Arial" w:eastAsia="Arial" w:hAnsi="Arial" w:cs="Arial"/>
          <w:color w:val="000000"/>
        </w:rPr>
        <w:t xml:space="preserve"> </w:t>
      </w:r>
      <w:r w:rsidR="00E13CDF">
        <w:rPr>
          <w:rFonts w:ascii="Arial" w:eastAsia="Arial" w:hAnsi="Arial" w:cs="Arial"/>
          <w:color w:val="000000"/>
        </w:rPr>
        <w:t>p</w:t>
      </w:r>
      <w:r w:rsidRPr="000E1A31">
        <w:rPr>
          <w:rFonts w:ascii="Arial" w:eastAsia="Arial" w:hAnsi="Arial" w:cs="Arial"/>
          <w:color w:val="000000"/>
        </w:rPr>
        <w:t xml:space="preserve">ionu marketingu i sprzedaży, </w:t>
      </w:r>
      <w:r w:rsidR="00E13CDF">
        <w:rPr>
          <w:rFonts w:ascii="Arial" w:eastAsia="Arial" w:hAnsi="Arial" w:cs="Arial"/>
          <w:color w:val="000000"/>
        </w:rPr>
        <w:t>c</w:t>
      </w:r>
      <w:r w:rsidRPr="000E1A31">
        <w:rPr>
          <w:rFonts w:ascii="Arial" w:eastAsia="Arial" w:hAnsi="Arial" w:cs="Arial"/>
          <w:color w:val="000000"/>
        </w:rPr>
        <w:t xml:space="preserve">złonkini </w:t>
      </w:r>
      <w:r w:rsidR="00E13CDF">
        <w:rPr>
          <w:rFonts w:ascii="Arial" w:eastAsia="Arial" w:hAnsi="Arial" w:cs="Arial"/>
          <w:color w:val="000000"/>
        </w:rPr>
        <w:t>z</w:t>
      </w:r>
      <w:r w:rsidRPr="000E1A31">
        <w:rPr>
          <w:rFonts w:ascii="Arial" w:eastAsia="Arial" w:hAnsi="Arial" w:cs="Arial"/>
          <w:color w:val="000000"/>
        </w:rPr>
        <w:t>arządu</w:t>
      </w:r>
      <w:r>
        <w:rPr>
          <w:rFonts w:ascii="Arial" w:eastAsia="Arial" w:hAnsi="Arial" w:cs="Arial"/>
          <w:color w:val="000000"/>
        </w:rPr>
        <w:t xml:space="preserve"> AMS</w:t>
      </w:r>
      <w:r w:rsidRPr="000E1A31">
        <w:rPr>
          <w:rFonts w:ascii="Arial" w:eastAsia="Arial" w:hAnsi="Arial" w:cs="Arial"/>
          <w:color w:val="000000"/>
        </w:rPr>
        <w:t>;</w:t>
      </w:r>
    </w:p>
    <w:p w14:paraId="7A05E555" w14:textId="77777777" w:rsidR="003B71EE" w:rsidRDefault="003B71EE" w:rsidP="003B71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0E1A31">
        <w:rPr>
          <w:rFonts w:ascii="Arial" w:eastAsia="Arial" w:hAnsi="Arial" w:cs="Arial"/>
          <w:color w:val="000000"/>
        </w:rPr>
        <w:t>Mateusz Machalski</w:t>
      </w:r>
      <w:r>
        <w:t xml:space="preserve">, </w:t>
      </w:r>
      <w:r w:rsidRPr="00BC253C">
        <w:rPr>
          <w:rFonts w:ascii="Arial" w:eastAsia="Arial" w:hAnsi="Arial" w:cs="Arial"/>
          <w:color w:val="000000"/>
        </w:rPr>
        <w:t xml:space="preserve">profesor </w:t>
      </w:r>
      <w:r w:rsidRPr="000E1A31">
        <w:rPr>
          <w:rFonts w:ascii="Arial" w:eastAsia="Arial" w:hAnsi="Arial" w:cs="Arial"/>
          <w:color w:val="000000"/>
        </w:rPr>
        <w:t xml:space="preserve">ASP </w:t>
      </w:r>
      <w:r w:rsidRPr="00BC253C">
        <w:rPr>
          <w:rFonts w:ascii="Arial" w:eastAsia="Arial" w:hAnsi="Arial" w:cs="Arial"/>
          <w:color w:val="000000"/>
        </w:rPr>
        <w:t>w Warszawie</w:t>
      </w:r>
      <w:r>
        <w:rPr>
          <w:rFonts w:ascii="Arial" w:eastAsia="Arial" w:hAnsi="Arial" w:cs="Arial"/>
          <w:color w:val="000000"/>
        </w:rPr>
        <w:t xml:space="preserve">, </w:t>
      </w:r>
      <w:r w:rsidRPr="000E1A31">
        <w:rPr>
          <w:rFonts w:ascii="Arial" w:eastAsia="Arial" w:hAnsi="Arial" w:cs="Arial"/>
          <w:color w:val="000000"/>
        </w:rPr>
        <w:t xml:space="preserve">projektant, typograf, wykładowca i badacz zajmujący się komunikacją wizualną </w:t>
      </w:r>
      <w:r>
        <w:rPr>
          <w:rFonts w:ascii="Arial" w:eastAsia="Arial" w:hAnsi="Arial" w:cs="Arial"/>
          <w:color w:val="000000"/>
        </w:rPr>
        <w:t>i</w:t>
      </w:r>
      <w:r w:rsidRPr="000E1A31">
        <w:rPr>
          <w:rFonts w:ascii="Arial" w:eastAsia="Arial" w:hAnsi="Arial" w:cs="Arial"/>
          <w:color w:val="000000"/>
        </w:rPr>
        <w:t xml:space="preserve"> projektowaniem graficznym</w:t>
      </w:r>
      <w:r>
        <w:rPr>
          <w:rFonts w:ascii="Arial" w:eastAsia="Arial" w:hAnsi="Arial" w:cs="Arial"/>
          <w:color w:val="000000"/>
        </w:rPr>
        <w:t>;</w:t>
      </w:r>
    </w:p>
    <w:p w14:paraId="4F3BDC79" w14:textId="02A2B4F1" w:rsidR="003B71EE" w:rsidRPr="009F7252" w:rsidRDefault="003B71EE" w:rsidP="003B71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lang w:val="en-AU"/>
        </w:rPr>
      </w:pPr>
      <w:r w:rsidRPr="009F7252">
        <w:rPr>
          <w:rFonts w:ascii="Arial" w:eastAsia="Arial" w:hAnsi="Arial" w:cs="Arial"/>
          <w:color w:val="000000"/>
          <w:lang w:val="en-AU"/>
        </w:rPr>
        <w:t xml:space="preserve">Filip Tofil, </w:t>
      </w:r>
      <w:proofErr w:type="spellStart"/>
      <w:r w:rsidRPr="009F7252">
        <w:rPr>
          <w:rFonts w:ascii="Arial" w:eastAsia="Arial" w:hAnsi="Arial" w:cs="Arial"/>
          <w:color w:val="000000"/>
          <w:lang w:val="en-AU"/>
        </w:rPr>
        <w:t>artysta</w:t>
      </w:r>
      <w:proofErr w:type="spellEnd"/>
      <w:r w:rsidRPr="009F7252">
        <w:rPr>
          <w:rFonts w:ascii="Arial" w:eastAsia="Arial" w:hAnsi="Arial" w:cs="Arial"/>
          <w:color w:val="000000"/>
          <w:lang w:val="en-AU"/>
        </w:rPr>
        <w:t xml:space="preserve"> </w:t>
      </w:r>
      <w:proofErr w:type="spellStart"/>
      <w:r w:rsidRPr="009F7252">
        <w:rPr>
          <w:rFonts w:ascii="Arial" w:eastAsia="Arial" w:hAnsi="Arial" w:cs="Arial"/>
          <w:color w:val="000000"/>
          <w:lang w:val="en-AU"/>
        </w:rPr>
        <w:t>grafik</w:t>
      </w:r>
      <w:proofErr w:type="spellEnd"/>
      <w:r w:rsidRPr="009F7252">
        <w:rPr>
          <w:rFonts w:ascii="Arial" w:eastAsia="Arial" w:hAnsi="Arial" w:cs="Arial"/>
          <w:color w:val="000000"/>
          <w:lang w:val="en-AU"/>
        </w:rPr>
        <w:t xml:space="preserve">, </w:t>
      </w:r>
      <w:r w:rsidR="00E13CDF">
        <w:rPr>
          <w:rFonts w:ascii="Arial" w:eastAsia="Arial" w:hAnsi="Arial" w:cs="Arial"/>
          <w:color w:val="000000"/>
          <w:lang w:val="en-AU"/>
        </w:rPr>
        <w:t>c</w:t>
      </w:r>
      <w:r w:rsidRPr="009F7252">
        <w:rPr>
          <w:rFonts w:ascii="Arial" w:eastAsia="Arial" w:hAnsi="Arial" w:cs="Arial"/>
          <w:color w:val="000000"/>
          <w:lang w:val="en-AU"/>
        </w:rPr>
        <w:t xml:space="preserve">reative </w:t>
      </w:r>
      <w:r w:rsidR="00E13CDF">
        <w:rPr>
          <w:rFonts w:ascii="Arial" w:eastAsia="Arial" w:hAnsi="Arial" w:cs="Arial"/>
          <w:color w:val="000000"/>
          <w:lang w:val="en-AU"/>
        </w:rPr>
        <w:t>d</w:t>
      </w:r>
      <w:r w:rsidRPr="009F7252">
        <w:rPr>
          <w:rFonts w:ascii="Arial" w:eastAsia="Arial" w:hAnsi="Arial" w:cs="Arial"/>
          <w:color w:val="000000"/>
          <w:lang w:val="en-AU"/>
        </w:rPr>
        <w:t xml:space="preserve">irector </w:t>
      </w:r>
      <w:proofErr w:type="spellStart"/>
      <w:r w:rsidRPr="009F7252">
        <w:rPr>
          <w:rFonts w:ascii="Arial" w:eastAsia="Arial" w:hAnsi="Arial" w:cs="Arial"/>
          <w:color w:val="000000"/>
          <w:lang w:val="en-AU"/>
        </w:rPr>
        <w:t>Syfon</w:t>
      </w:r>
      <w:proofErr w:type="spellEnd"/>
      <w:r w:rsidRPr="009F7252">
        <w:rPr>
          <w:rFonts w:ascii="Arial" w:eastAsia="Arial" w:hAnsi="Arial" w:cs="Arial"/>
          <w:color w:val="000000"/>
          <w:lang w:val="en-AU"/>
        </w:rPr>
        <w:t xml:space="preserve"> Studio</w:t>
      </w:r>
      <w:r w:rsidR="009320F1">
        <w:rPr>
          <w:rFonts w:ascii="Arial" w:eastAsia="Arial" w:hAnsi="Arial" w:cs="Arial"/>
          <w:color w:val="000000"/>
          <w:lang w:val="en-AU"/>
        </w:rPr>
        <w:t>;</w:t>
      </w:r>
    </w:p>
    <w:p w14:paraId="4685EBB1" w14:textId="37042BE3" w:rsidR="003B71EE" w:rsidRPr="00FA24BD" w:rsidRDefault="003B71EE" w:rsidP="003B71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0E1A31">
        <w:rPr>
          <w:rFonts w:ascii="Arial" w:eastAsia="Arial" w:hAnsi="Arial" w:cs="Arial"/>
          <w:color w:val="000000"/>
        </w:rPr>
        <w:t>Anna Wieluńska</w:t>
      </w:r>
      <w:r>
        <w:rPr>
          <w:rFonts w:ascii="Arial" w:eastAsia="Arial" w:hAnsi="Arial" w:cs="Arial"/>
          <w:color w:val="000000"/>
        </w:rPr>
        <w:t xml:space="preserve">, </w:t>
      </w:r>
      <w:proofErr w:type="spellStart"/>
      <w:r w:rsidRPr="00FA24BD">
        <w:rPr>
          <w:rFonts w:ascii="Arial" w:eastAsia="Arial" w:hAnsi="Arial" w:cs="Arial"/>
          <w:color w:val="000000"/>
        </w:rPr>
        <w:t>typografka</w:t>
      </w:r>
      <w:proofErr w:type="spellEnd"/>
      <w:r w:rsidRPr="00FA24BD">
        <w:rPr>
          <w:rFonts w:ascii="Arial" w:eastAsia="Arial" w:hAnsi="Arial" w:cs="Arial"/>
          <w:color w:val="000000"/>
        </w:rPr>
        <w:t>, projektantka graficzna, wykładowczyni ASP w Warszawie</w:t>
      </w:r>
      <w:r w:rsidR="009320F1">
        <w:rPr>
          <w:rFonts w:ascii="Arial" w:eastAsia="Arial" w:hAnsi="Arial" w:cs="Arial"/>
          <w:color w:val="000000"/>
        </w:rPr>
        <w:t>.</w:t>
      </w:r>
    </w:p>
    <w:p w14:paraId="1F744957" w14:textId="77777777" w:rsidR="000E1A31" w:rsidRPr="003B71EE" w:rsidRDefault="000E1A31" w:rsidP="003B71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rFonts w:ascii="Arial" w:eastAsia="Arial" w:hAnsi="Arial" w:cs="Arial"/>
          <w:color w:val="000000"/>
        </w:rPr>
      </w:pPr>
    </w:p>
    <w:p w14:paraId="6A295280" w14:textId="24C7383D" w:rsidR="005F3979" w:rsidRDefault="00452EA9" w:rsidP="00ED31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Nadzór nad prawidłowym przebiegiem konkursu sprawuje audytor konkursu EY Polska. </w:t>
      </w:r>
      <w:r w:rsidR="000302F0" w:rsidRPr="006405DC">
        <w:rPr>
          <w:rFonts w:ascii="Arial" w:eastAsia="Arial" w:hAnsi="Arial" w:cs="Arial"/>
          <w:color w:val="000000"/>
        </w:rPr>
        <w:t xml:space="preserve">Partnerem </w:t>
      </w:r>
      <w:r>
        <w:rPr>
          <w:rFonts w:ascii="Arial" w:eastAsia="Arial" w:hAnsi="Arial" w:cs="Arial"/>
          <w:color w:val="000000"/>
        </w:rPr>
        <w:t xml:space="preserve">wspierającym </w:t>
      </w:r>
      <w:r w:rsidR="001754E1">
        <w:rPr>
          <w:rFonts w:ascii="Arial" w:eastAsia="Arial" w:hAnsi="Arial" w:cs="Arial"/>
          <w:color w:val="000000"/>
        </w:rPr>
        <w:t xml:space="preserve">jest </w:t>
      </w:r>
      <w:proofErr w:type="spellStart"/>
      <w:r w:rsidR="001754E1">
        <w:rPr>
          <w:rFonts w:ascii="Arial" w:eastAsia="Arial" w:hAnsi="Arial" w:cs="Arial"/>
          <w:color w:val="000000"/>
        </w:rPr>
        <w:t>Turboposter</w:t>
      </w:r>
      <w:proofErr w:type="spellEnd"/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color w:val="000000"/>
        </w:rPr>
        <w:t>partner</w:t>
      </w:r>
      <w:r w:rsidR="001754E1">
        <w:rPr>
          <w:rFonts w:ascii="Arial" w:eastAsia="Arial" w:hAnsi="Arial" w:cs="Arial"/>
          <w:color w:val="000000"/>
        </w:rPr>
        <w:t>ami są</w:t>
      </w:r>
      <w:r>
        <w:rPr>
          <w:rFonts w:ascii="Arial" w:eastAsia="Arial" w:hAnsi="Arial" w:cs="Arial"/>
          <w:color w:val="000000"/>
        </w:rPr>
        <w:t xml:space="preserve"> Stowarzyszenie Komunikacji Marketingowej SAR</w:t>
      </w:r>
      <w:r w:rsidR="001754E1">
        <w:rPr>
          <w:rFonts w:ascii="Arial" w:eastAsia="Arial" w:hAnsi="Arial" w:cs="Arial"/>
          <w:color w:val="000000"/>
        </w:rPr>
        <w:t xml:space="preserve"> oraz Stowarzyszenie Twórców Grafiki Użytkowej</w:t>
      </w:r>
      <w:r>
        <w:rPr>
          <w:rFonts w:ascii="Arial" w:eastAsia="Arial" w:hAnsi="Arial" w:cs="Arial"/>
          <w:color w:val="000000"/>
        </w:rPr>
        <w:t>, a patronami medialnymi –</w:t>
      </w:r>
      <w:r w:rsidR="006405DC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Gazeta.pl</w:t>
      </w:r>
      <w:r w:rsidR="00320A6B">
        <w:rPr>
          <w:rFonts w:ascii="Arial" w:eastAsia="Arial" w:hAnsi="Arial" w:cs="Arial"/>
          <w:color w:val="000000"/>
        </w:rPr>
        <w:t>, Wyborcza.pl</w:t>
      </w:r>
      <w:r w:rsidR="00BC253C">
        <w:rPr>
          <w:rFonts w:ascii="Arial" w:eastAsia="Arial" w:hAnsi="Arial" w:cs="Arial"/>
          <w:color w:val="000000"/>
        </w:rPr>
        <w:t xml:space="preserve">, Radio TOK FM, </w:t>
      </w:r>
      <w:proofErr w:type="spellStart"/>
      <w:r w:rsidR="00BC253C">
        <w:rPr>
          <w:rFonts w:ascii="Arial" w:eastAsia="Arial" w:hAnsi="Arial" w:cs="Arial"/>
          <w:color w:val="000000"/>
        </w:rPr>
        <w:t>Chilizet</w:t>
      </w:r>
      <w:proofErr w:type="spellEnd"/>
      <w:r w:rsidR="00BC253C">
        <w:rPr>
          <w:rFonts w:ascii="Arial" w:eastAsia="Arial" w:hAnsi="Arial" w:cs="Arial"/>
          <w:color w:val="000000"/>
        </w:rPr>
        <w:t xml:space="preserve">, </w:t>
      </w:r>
      <w:r w:rsidR="006E45D2">
        <w:rPr>
          <w:rFonts w:ascii="Arial" w:eastAsia="Arial" w:hAnsi="Arial" w:cs="Arial"/>
          <w:color w:val="000000"/>
        </w:rPr>
        <w:t xml:space="preserve">sieć </w:t>
      </w:r>
      <w:r w:rsidR="00BC253C">
        <w:rPr>
          <w:rFonts w:ascii="Arial" w:eastAsia="Arial" w:hAnsi="Arial" w:cs="Arial"/>
          <w:color w:val="000000"/>
        </w:rPr>
        <w:t>kin Helios</w:t>
      </w:r>
      <w:r w:rsidR="001754E1">
        <w:rPr>
          <w:rFonts w:ascii="Arial" w:eastAsia="Arial" w:hAnsi="Arial" w:cs="Arial"/>
          <w:color w:val="000000"/>
        </w:rPr>
        <w:t xml:space="preserve"> oraz </w:t>
      </w:r>
      <w:r w:rsidR="00BC253C">
        <w:rPr>
          <w:rFonts w:ascii="Arial" w:eastAsia="Arial" w:hAnsi="Arial" w:cs="Arial"/>
          <w:color w:val="000000"/>
        </w:rPr>
        <w:t>Grupa Agora</w:t>
      </w:r>
      <w:r w:rsidR="006405DC">
        <w:rPr>
          <w:rFonts w:ascii="Arial" w:eastAsia="Arial" w:hAnsi="Arial" w:cs="Arial"/>
          <w:color w:val="000000"/>
        </w:rPr>
        <w:t>.</w:t>
      </w:r>
    </w:p>
    <w:p w14:paraId="7209DC0A" w14:textId="77777777" w:rsidR="00ED3117" w:rsidRDefault="00ED3117" w:rsidP="00ED31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4E4EE4C5" w14:textId="77777777" w:rsidR="005F3979" w:rsidRDefault="00452EA9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Informacje o konkursie i pełny tekst regulaminu znajdują się na stronie internetowej:</w:t>
      </w:r>
    </w:p>
    <w:p w14:paraId="0F15612F" w14:textId="7F4B60B4" w:rsidR="005F3979" w:rsidRDefault="005F3979">
      <w:pPr>
        <w:spacing w:line="360" w:lineRule="auto"/>
        <w:jc w:val="both"/>
        <w:rPr>
          <w:rFonts w:ascii="Arial" w:eastAsia="Arial" w:hAnsi="Arial" w:cs="Arial"/>
        </w:rPr>
      </w:pPr>
      <w:hyperlink r:id="rId9">
        <w:r>
          <w:rPr>
            <w:rFonts w:ascii="Arial" w:eastAsia="Arial" w:hAnsi="Arial" w:cs="Arial"/>
            <w:color w:val="0000FF"/>
            <w:u w:val="single"/>
          </w:rPr>
          <w:t>https://galeriaplakatu.ams.com.pl/</w:t>
        </w:r>
      </w:hyperlink>
      <w:r w:rsidR="00452EA9">
        <w:rPr>
          <w:rFonts w:ascii="Arial" w:eastAsia="Arial" w:hAnsi="Arial" w:cs="Arial"/>
        </w:rPr>
        <w:t>.</w:t>
      </w:r>
    </w:p>
    <w:p w14:paraId="217F1904" w14:textId="77777777" w:rsidR="00ED3117" w:rsidRDefault="00ED3117">
      <w:pPr>
        <w:spacing w:line="360" w:lineRule="auto"/>
        <w:jc w:val="both"/>
        <w:rPr>
          <w:rFonts w:ascii="Arial" w:eastAsia="Arial" w:hAnsi="Arial" w:cs="Arial"/>
        </w:rPr>
      </w:pPr>
    </w:p>
    <w:p w14:paraId="423DFD80" w14:textId="77777777" w:rsidR="005F3979" w:rsidRDefault="00452EA9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***</w:t>
      </w:r>
    </w:p>
    <w:p w14:paraId="3D8FE8BD" w14:textId="23EF7F61" w:rsidR="005F3979" w:rsidRDefault="00452EA9" w:rsidP="00ED3117">
      <w:pPr>
        <w:spacing w:line="36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Galeria Plakatu AMS</w:t>
      </w:r>
      <w:r>
        <w:rPr>
          <w:rFonts w:ascii="Arial" w:eastAsia="Arial" w:hAnsi="Arial" w:cs="Arial"/>
          <w:sz w:val="16"/>
          <w:szCs w:val="16"/>
        </w:rPr>
        <w:t xml:space="preserve"> powstała w kwietniu 2004 roku. Jest projektem non</w:t>
      </w:r>
      <w:r w:rsidR="00AC6D0F">
        <w:rPr>
          <w:rFonts w:ascii="Arial" w:eastAsia="Arial" w:hAnsi="Arial" w:cs="Arial"/>
          <w:sz w:val="16"/>
          <w:szCs w:val="16"/>
        </w:rPr>
        <w:t xml:space="preserve">– </w:t>
      </w:r>
      <w:r>
        <w:rPr>
          <w:rFonts w:ascii="Arial" w:eastAsia="Arial" w:hAnsi="Arial" w:cs="Arial"/>
          <w:sz w:val="16"/>
          <w:szCs w:val="16"/>
        </w:rPr>
        <w:t>profit, którego celem jest rozbudzenie społecznego zainteresowania reklamą zewnętrzną, promowanie polskiego, dobrze zaprojektowanego plakatu oraz zbliżenie środowisk reklamowego i akademickiego. Głównym punktem projektu są otwarte konkursy na plakat o tematyce społecznej i kulturalnej. Biorą w nich udział przede wszystkim studenci szkół artystycznych oraz młodzi graficy</w:t>
      </w:r>
      <w:r w:rsidR="00AC6D0F">
        <w:rPr>
          <w:rFonts w:ascii="Arial" w:eastAsia="Arial" w:hAnsi="Arial" w:cs="Arial"/>
          <w:sz w:val="16"/>
          <w:szCs w:val="16"/>
        </w:rPr>
        <w:t xml:space="preserve">– </w:t>
      </w:r>
      <w:r>
        <w:rPr>
          <w:rFonts w:ascii="Arial" w:eastAsia="Arial" w:hAnsi="Arial" w:cs="Arial"/>
          <w:sz w:val="16"/>
          <w:szCs w:val="16"/>
        </w:rPr>
        <w:t xml:space="preserve">projektanci. Co roku na konkurs napływa kilkaset prac – jest to prawdopodobnie największy konkurs dla młodych grafików w Polsce. Prace laureatów są eksponowane w ogólnopolskich kampaniach na nośnikach reklamowych typu </w:t>
      </w:r>
      <w:proofErr w:type="spellStart"/>
      <w:r>
        <w:rPr>
          <w:rFonts w:ascii="Arial" w:eastAsia="Arial" w:hAnsi="Arial" w:cs="Arial"/>
          <w:sz w:val="16"/>
          <w:szCs w:val="16"/>
        </w:rPr>
        <w:t>citylight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(gabloty wiat przystankowych) należących do AMS. Wybrani uczestnicy odbyli staże w czołowych polskich agencjach reklamowych, część z nich rozpoczęła tam pracę.</w:t>
      </w:r>
    </w:p>
    <w:p w14:paraId="54E072A0" w14:textId="77777777" w:rsidR="005F3979" w:rsidRDefault="005F3979">
      <w:pPr>
        <w:tabs>
          <w:tab w:val="left" w:pos="7380"/>
        </w:tabs>
        <w:spacing w:line="360" w:lineRule="auto"/>
        <w:ind w:right="-3"/>
        <w:jc w:val="both"/>
        <w:rPr>
          <w:rFonts w:ascii="Arial" w:eastAsia="Arial" w:hAnsi="Arial" w:cs="Arial"/>
          <w:sz w:val="16"/>
          <w:szCs w:val="16"/>
        </w:rPr>
      </w:pPr>
    </w:p>
    <w:p w14:paraId="419A4768" w14:textId="0929C37B" w:rsidR="005F3979" w:rsidRDefault="00452EA9">
      <w:pPr>
        <w:tabs>
          <w:tab w:val="left" w:pos="7380"/>
        </w:tabs>
        <w:spacing w:line="360" w:lineRule="auto"/>
        <w:ind w:right="-3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Jak dotąd odbył</w:t>
      </w:r>
      <w:r w:rsidR="00582C7C"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 się dwadzieścia </w:t>
      </w:r>
      <w:r w:rsidR="00582C7C">
        <w:rPr>
          <w:rFonts w:ascii="Arial" w:eastAsia="Arial" w:hAnsi="Arial" w:cs="Arial"/>
          <w:sz w:val="16"/>
          <w:szCs w:val="16"/>
        </w:rPr>
        <w:t>pięć</w:t>
      </w:r>
      <w:r>
        <w:rPr>
          <w:rFonts w:ascii="Arial" w:eastAsia="Arial" w:hAnsi="Arial" w:cs="Arial"/>
          <w:sz w:val="16"/>
          <w:szCs w:val="16"/>
        </w:rPr>
        <w:t xml:space="preserve"> edycj</w:t>
      </w:r>
      <w:r w:rsidR="00582C7C"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 konkursu: </w:t>
      </w:r>
    </w:p>
    <w:p w14:paraId="56B22E1B" w14:textId="77777777" w:rsidR="005F3979" w:rsidRDefault="00452EA9">
      <w:pPr>
        <w:numPr>
          <w:ilvl w:val="0"/>
          <w:numId w:val="2"/>
        </w:numPr>
        <w:tabs>
          <w:tab w:val="left" w:pos="7380"/>
        </w:tabs>
        <w:spacing w:line="360" w:lineRule="auto"/>
        <w:ind w:right="-3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>Zapraszamy do...</w:t>
      </w:r>
      <w:r>
        <w:rPr>
          <w:rFonts w:ascii="Arial" w:eastAsia="Arial" w:hAnsi="Arial" w:cs="Arial"/>
          <w:sz w:val="16"/>
          <w:szCs w:val="16"/>
        </w:rPr>
        <w:t xml:space="preserve"> – promocja miast i regionów Polski</w:t>
      </w:r>
    </w:p>
    <w:p w14:paraId="0C9FAD09" w14:textId="77777777" w:rsidR="005F3979" w:rsidRDefault="00452EA9">
      <w:pPr>
        <w:numPr>
          <w:ilvl w:val="0"/>
          <w:numId w:val="2"/>
        </w:numPr>
        <w:tabs>
          <w:tab w:val="left" w:pos="7380"/>
        </w:tabs>
        <w:spacing w:line="360" w:lineRule="auto"/>
        <w:ind w:right="-3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>Popatrz w chmury, zostaw mury!</w:t>
      </w:r>
      <w:r>
        <w:rPr>
          <w:rFonts w:ascii="Arial" w:eastAsia="Arial" w:hAnsi="Arial" w:cs="Arial"/>
          <w:sz w:val="16"/>
          <w:szCs w:val="16"/>
        </w:rPr>
        <w:t xml:space="preserve"> – walka z wandalizmem </w:t>
      </w:r>
    </w:p>
    <w:p w14:paraId="64BDE2F9" w14:textId="77777777" w:rsidR="005F3979" w:rsidRDefault="00452EA9">
      <w:pPr>
        <w:numPr>
          <w:ilvl w:val="0"/>
          <w:numId w:val="2"/>
        </w:numPr>
        <w:tabs>
          <w:tab w:val="left" w:pos="7380"/>
        </w:tabs>
        <w:spacing w:line="360" w:lineRule="auto"/>
        <w:ind w:right="-3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>Bądź mądry – czytaj prasę</w:t>
      </w:r>
      <w:r>
        <w:rPr>
          <w:rFonts w:ascii="Arial" w:eastAsia="Arial" w:hAnsi="Arial" w:cs="Arial"/>
          <w:sz w:val="16"/>
          <w:szCs w:val="16"/>
        </w:rPr>
        <w:t xml:space="preserve"> – promocja czytelnictwa prasy </w:t>
      </w:r>
    </w:p>
    <w:p w14:paraId="63B946D7" w14:textId="77777777" w:rsidR="005F3979" w:rsidRDefault="00452EA9">
      <w:pPr>
        <w:numPr>
          <w:ilvl w:val="0"/>
          <w:numId w:val="2"/>
        </w:numPr>
        <w:tabs>
          <w:tab w:val="left" w:pos="7380"/>
        </w:tabs>
        <w:spacing w:line="360" w:lineRule="auto"/>
        <w:ind w:right="-3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>Wszyscy jedziemy na jednym wózku</w:t>
      </w:r>
      <w:r>
        <w:rPr>
          <w:rFonts w:ascii="Arial" w:eastAsia="Arial" w:hAnsi="Arial" w:cs="Arial"/>
          <w:sz w:val="16"/>
          <w:szCs w:val="16"/>
        </w:rPr>
        <w:t xml:space="preserve"> – uświadomienie nierównego statusu niepełnosprawnych </w:t>
      </w:r>
    </w:p>
    <w:p w14:paraId="55DFA4E2" w14:textId="77777777" w:rsidR="005F3979" w:rsidRDefault="00452EA9">
      <w:pPr>
        <w:numPr>
          <w:ilvl w:val="0"/>
          <w:numId w:val="2"/>
        </w:numPr>
        <w:tabs>
          <w:tab w:val="left" w:pos="7380"/>
        </w:tabs>
        <w:spacing w:line="360" w:lineRule="auto"/>
        <w:ind w:right="-3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>20. Międzynarodowe Biennale Plakatu</w:t>
      </w:r>
      <w:r>
        <w:rPr>
          <w:rFonts w:ascii="Arial" w:eastAsia="Arial" w:hAnsi="Arial" w:cs="Arial"/>
          <w:sz w:val="16"/>
          <w:szCs w:val="16"/>
        </w:rPr>
        <w:t xml:space="preserve"> – plakat reklamujący Biennale Plakatu </w:t>
      </w:r>
    </w:p>
    <w:p w14:paraId="7FC558D3" w14:textId="77777777" w:rsidR="005F3979" w:rsidRDefault="00452EA9">
      <w:pPr>
        <w:numPr>
          <w:ilvl w:val="0"/>
          <w:numId w:val="2"/>
        </w:numPr>
        <w:tabs>
          <w:tab w:val="left" w:pos="7380"/>
        </w:tabs>
        <w:spacing w:line="360" w:lineRule="auto"/>
        <w:ind w:right="-3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>Zostaw samochód – daj odetchnąć miastu</w:t>
      </w:r>
      <w:r>
        <w:rPr>
          <w:rFonts w:ascii="Arial" w:eastAsia="Arial" w:hAnsi="Arial" w:cs="Arial"/>
          <w:sz w:val="16"/>
          <w:szCs w:val="16"/>
        </w:rPr>
        <w:t xml:space="preserve"> – promocja komunikacji miejskiej </w:t>
      </w:r>
    </w:p>
    <w:p w14:paraId="50ED97FA" w14:textId="77777777" w:rsidR="005F3979" w:rsidRDefault="00452EA9">
      <w:pPr>
        <w:numPr>
          <w:ilvl w:val="0"/>
          <w:numId w:val="2"/>
        </w:numPr>
        <w:tabs>
          <w:tab w:val="left" w:pos="7380"/>
        </w:tabs>
        <w:spacing w:line="360" w:lineRule="auto"/>
        <w:ind w:right="-3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>Sieć = alienacja lub sieć = wspólnota</w:t>
      </w:r>
      <w:r>
        <w:rPr>
          <w:rFonts w:ascii="Arial" w:eastAsia="Arial" w:hAnsi="Arial" w:cs="Arial"/>
          <w:sz w:val="16"/>
          <w:szCs w:val="16"/>
        </w:rPr>
        <w:t xml:space="preserve"> – społeczna rola </w:t>
      </w:r>
      <w:proofErr w:type="spellStart"/>
      <w:r>
        <w:rPr>
          <w:rFonts w:ascii="Arial" w:eastAsia="Arial" w:hAnsi="Arial" w:cs="Arial"/>
          <w:sz w:val="16"/>
          <w:szCs w:val="16"/>
        </w:rPr>
        <w:t>internetu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</w:p>
    <w:p w14:paraId="45EC3F71" w14:textId="77777777" w:rsidR="005F3979" w:rsidRDefault="00452EA9">
      <w:pPr>
        <w:numPr>
          <w:ilvl w:val="0"/>
          <w:numId w:val="2"/>
        </w:numPr>
        <w:tabs>
          <w:tab w:val="left" w:pos="7380"/>
        </w:tabs>
        <w:spacing w:line="360" w:lineRule="auto"/>
        <w:ind w:right="-3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>Myśl rowerowo!</w:t>
      </w:r>
      <w:r>
        <w:rPr>
          <w:rFonts w:ascii="Arial" w:eastAsia="Arial" w:hAnsi="Arial" w:cs="Arial"/>
          <w:sz w:val="16"/>
          <w:szCs w:val="16"/>
        </w:rPr>
        <w:t xml:space="preserve"> – promocja roweru jako środka komunikacji w miastach </w:t>
      </w:r>
    </w:p>
    <w:p w14:paraId="134AA1ED" w14:textId="77777777" w:rsidR="005F3979" w:rsidRDefault="00452EA9">
      <w:pPr>
        <w:numPr>
          <w:ilvl w:val="0"/>
          <w:numId w:val="2"/>
        </w:numPr>
        <w:tabs>
          <w:tab w:val="left" w:pos="7380"/>
        </w:tabs>
        <w:spacing w:line="360" w:lineRule="auto"/>
        <w:ind w:right="-3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>Fryderyku! Wróć do Warszawy!</w:t>
      </w:r>
      <w:r>
        <w:rPr>
          <w:rFonts w:ascii="Arial" w:eastAsia="Arial" w:hAnsi="Arial" w:cs="Arial"/>
          <w:sz w:val="16"/>
          <w:szCs w:val="16"/>
        </w:rPr>
        <w:t xml:space="preserve"> – związki Fryderyka Chopina z Warszawą </w:t>
      </w:r>
    </w:p>
    <w:p w14:paraId="3132CCB4" w14:textId="6B263072" w:rsidR="005F3979" w:rsidRDefault="00452EA9">
      <w:pPr>
        <w:numPr>
          <w:ilvl w:val="0"/>
          <w:numId w:val="2"/>
        </w:numPr>
        <w:tabs>
          <w:tab w:val="left" w:pos="7380"/>
        </w:tabs>
        <w:spacing w:line="360" w:lineRule="auto"/>
        <w:ind w:right="-3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>Skłodowska</w:t>
      </w:r>
      <w:r w:rsidR="00AC6D0F">
        <w:rPr>
          <w:rFonts w:ascii="Arial" w:eastAsia="Arial" w:hAnsi="Arial" w:cs="Arial"/>
          <w:i/>
          <w:sz w:val="16"/>
          <w:szCs w:val="16"/>
        </w:rPr>
        <w:t xml:space="preserve">– </w:t>
      </w:r>
      <w:r>
        <w:rPr>
          <w:rFonts w:ascii="Arial" w:eastAsia="Arial" w:hAnsi="Arial" w:cs="Arial"/>
          <w:i/>
          <w:sz w:val="16"/>
          <w:szCs w:val="16"/>
        </w:rPr>
        <w:t>Curie była kobietą</w:t>
      </w:r>
      <w:r>
        <w:rPr>
          <w:rFonts w:ascii="Arial" w:eastAsia="Arial" w:hAnsi="Arial" w:cs="Arial"/>
          <w:sz w:val="16"/>
          <w:szCs w:val="16"/>
        </w:rPr>
        <w:t xml:space="preserve"> – wspieranie starań kobiet o równouprawnienie </w:t>
      </w:r>
    </w:p>
    <w:p w14:paraId="04E3D36F" w14:textId="77777777" w:rsidR="005F3979" w:rsidRDefault="00452EA9">
      <w:pPr>
        <w:numPr>
          <w:ilvl w:val="0"/>
          <w:numId w:val="2"/>
        </w:numPr>
        <w:tabs>
          <w:tab w:val="left" w:pos="7380"/>
        </w:tabs>
        <w:spacing w:line="360" w:lineRule="auto"/>
        <w:ind w:right="-3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>Dzisiaj Polska!</w:t>
      </w:r>
      <w:r>
        <w:rPr>
          <w:rFonts w:ascii="Arial" w:eastAsia="Arial" w:hAnsi="Arial" w:cs="Arial"/>
          <w:sz w:val="16"/>
          <w:szCs w:val="16"/>
        </w:rPr>
        <w:t xml:space="preserve"> – promocja Polski podczas prezydencji w Unii Europejskiej </w:t>
      </w:r>
    </w:p>
    <w:p w14:paraId="33330C16" w14:textId="77777777" w:rsidR="005F3979" w:rsidRDefault="00452EA9">
      <w:pPr>
        <w:numPr>
          <w:ilvl w:val="0"/>
          <w:numId w:val="2"/>
        </w:numPr>
        <w:tabs>
          <w:tab w:val="left" w:pos="7380"/>
        </w:tabs>
        <w:spacing w:line="360" w:lineRule="auto"/>
        <w:ind w:right="-3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>Miłość nie cukierki</w:t>
      </w:r>
      <w:r>
        <w:rPr>
          <w:rFonts w:ascii="Arial" w:eastAsia="Arial" w:hAnsi="Arial" w:cs="Arial"/>
          <w:sz w:val="16"/>
          <w:szCs w:val="16"/>
        </w:rPr>
        <w:t xml:space="preserve"> – najlepiej w rodzinie – jeśli nie biologicznej, to w zastępczej</w:t>
      </w:r>
    </w:p>
    <w:p w14:paraId="48637BC3" w14:textId="77777777" w:rsidR="005F3979" w:rsidRDefault="00452EA9">
      <w:pPr>
        <w:numPr>
          <w:ilvl w:val="0"/>
          <w:numId w:val="2"/>
        </w:numPr>
        <w:tabs>
          <w:tab w:val="left" w:pos="7380"/>
        </w:tabs>
        <w:spacing w:line="360" w:lineRule="auto"/>
        <w:ind w:right="-3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>Przemoc. Twoja sprawa</w:t>
      </w:r>
      <w:r>
        <w:rPr>
          <w:rFonts w:ascii="Arial" w:eastAsia="Arial" w:hAnsi="Arial" w:cs="Arial"/>
          <w:sz w:val="16"/>
          <w:szCs w:val="16"/>
        </w:rPr>
        <w:t xml:space="preserve"> – wezwanie do reagowania na przemoc</w:t>
      </w:r>
    </w:p>
    <w:p w14:paraId="2B8FC487" w14:textId="77777777" w:rsidR="005F3979" w:rsidRDefault="00452EA9">
      <w:pPr>
        <w:numPr>
          <w:ilvl w:val="0"/>
          <w:numId w:val="2"/>
        </w:numPr>
        <w:tabs>
          <w:tab w:val="left" w:pos="7380"/>
        </w:tabs>
        <w:spacing w:line="360" w:lineRule="auto"/>
        <w:ind w:right="-3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>Tacy jesteśmy. Polacy 1989–2014</w:t>
      </w:r>
      <w:r>
        <w:rPr>
          <w:rFonts w:ascii="Arial" w:eastAsia="Arial" w:hAnsi="Arial" w:cs="Arial"/>
          <w:sz w:val="16"/>
          <w:szCs w:val="16"/>
        </w:rPr>
        <w:t xml:space="preserve"> – autoportret Polaków roku 2014</w:t>
      </w:r>
    </w:p>
    <w:p w14:paraId="45733CF8" w14:textId="77777777" w:rsidR="005F3979" w:rsidRDefault="00452EA9">
      <w:pPr>
        <w:numPr>
          <w:ilvl w:val="0"/>
          <w:numId w:val="2"/>
        </w:numPr>
        <w:tabs>
          <w:tab w:val="left" w:pos="7380"/>
        </w:tabs>
        <w:spacing w:line="360" w:lineRule="auto"/>
        <w:ind w:right="-3"/>
        <w:jc w:val="both"/>
        <w:rPr>
          <w:rFonts w:ascii="Arial" w:eastAsia="Arial" w:hAnsi="Arial" w:cs="Arial"/>
          <w:i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>Przestrzeń wspólna – przestrzeń niczyja?</w:t>
      </w:r>
      <w:r>
        <w:rPr>
          <w:rFonts w:ascii="Arial" w:eastAsia="Arial" w:hAnsi="Arial" w:cs="Arial"/>
          <w:sz w:val="16"/>
          <w:szCs w:val="16"/>
        </w:rPr>
        <w:t xml:space="preserve"> – dyskusja na temat przestrzeni publicznej</w:t>
      </w:r>
    </w:p>
    <w:p w14:paraId="70F6CC55" w14:textId="77777777" w:rsidR="005F3979" w:rsidRDefault="00452EA9">
      <w:pPr>
        <w:numPr>
          <w:ilvl w:val="0"/>
          <w:numId w:val="2"/>
        </w:numPr>
        <w:tabs>
          <w:tab w:val="left" w:pos="7380"/>
        </w:tabs>
        <w:spacing w:line="360" w:lineRule="auto"/>
        <w:ind w:right="-3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 xml:space="preserve">Szekspir do nieskończoności – </w:t>
      </w:r>
      <w:r>
        <w:rPr>
          <w:rFonts w:ascii="Arial" w:eastAsia="Arial" w:hAnsi="Arial" w:cs="Arial"/>
          <w:sz w:val="16"/>
          <w:szCs w:val="16"/>
        </w:rPr>
        <w:t>uniwersalność twórczości Szekspira 400 lat po jego śmierci</w:t>
      </w:r>
    </w:p>
    <w:p w14:paraId="4709DBB4" w14:textId="77777777" w:rsidR="005F3979" w:rsidRDefault="00452EA9">
      <w:pPr>
        <w:numPr>
          <w:ilvl w:val="0"/>
          <w:numId w:val="2"/>
        </w:numPr>
        <w:tabs>
          <w:tab w:val="left" w:pos="7380"/>
        </w:tabs>
        <w:spacing w:line="360" w:lineRule="auto"/>
        <w:ind w:right="-3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>Myślę o Wiśle</w:t>
      </w:r>
      <w:r>
        <w:rPr>
          <w:rFonts w:ascii="Arial" w:eastAsia="Arial" w:hAnsi="Arial" w:cs="Arial"/>
          <w:sz w:val="16"/>
          <w:szCs w:val="16"/>
        </w:rPr>
        <w:t xml:space="preserve"> – promocja Wisły w 2017 roku – Roku Rzeki Wisły</w:t>
      </w:r>
    </w:p>
    <w:p w14:paraId="603E67EC" w14:textId="77777777" w:rsidR="005F3979" w:rsidRDefault="00452EA9">
      <w:pPr>
        <w:numPr>
          <w:ilvl w:val="0"/>
          <w:numId w:val="2"/>
        </w:numPr>
        <w:tabs>
          <w:tab w:val="left" w:pos="7380"/>
        </w:tabs>
        <w:spacing w:line="360" w:lineRule="auto"/>
        <w:ind w:right="-3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>Rzeczpospolita = rzecz wspólna</w:t>
      </w:r>
      <w:r>
        <w:rPr>
          <w:rFonts w:ascii="Arial" w:eastAsia="Arial" w:hAnsi="Arial" w:cs="Arial"/>
          <w:sz w:val="16"/>
          <w:szCs w:val="16"/>
        </w:rPr>
        <w:t xml:space="preserve"> – jak rozumiemy dobro wspólne w 100. rocznicę odzyskania przez Polskę niepodległości</w:t>
      </w:r>
    </w:p>
    <w:p w14:paraId="5525B947" w14:textId="77777777" w:rsidR="005F3979" w:rsidRDefault="00452EA9">
      <w:pPr>
        <w:numPr>
          <w:ilvl w:val="0"/>
          <w:numId w:val="2"/>
        </w:numPr>
        <w:spacing w:line="360" w:lineRule="auto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>Jedz ostrożnie</w:t>
      </w:r>
      <w:r>
        <w:rPr>
          <w:rFonts w:ascii="Arial" w:eastAsia="Arial" w:hAnsi="Arial" w:cs="Arial"/>
          <w:sz w:val="16"/>
          <w:szCs w:val="16"/>
        </w:rPr>
        <w:t xml:space="preserve"> – promocja zdrowego odżywiania i jego społecznego znaczenia</w:t>
      </w:r>
    </w:p>
    <w:p w14:paraId="2341ABE4" w14:textId="77777777" w:rsidR="005F3979" w:rsidRDefault="00452EA9">
      <w:pPr>
        <w:numPr>
          <w:ilvl w:val="0"/>
          <w:numId w:val="2"/>
        </w:numPr>
        <w:tabs>
          <w:tab w:val="left" w:pos="7380"/>
        </w:tabs>
        <w:spacing w:line="360" w:lineRule="auto"/>
        <w:ind w:right="-3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>Zwierzę też człowiek</w:t>
      </w:r>
      <w:r>
        <w:rPr>
          <w:rFonts w:ascii="Arial" w:eastAsia="Arial" w:hAnsi="Arial" w:cs="Arial"/>
          <w:sz w:val="16"/>
          <w:szCs w:val="16"/>
        </w:rPr>
        <w:t xml:space="preserve"> – zwrócenie uwagi na prawa zwierząt do godnego życia </w:t>
      </w:r>
    </w:p>
    <w:p w14:paraId="296C0E2A" w14:textId="77777777" w:rsidR="005F3979" w:rsidRDefault="00452EA9">
      <w:pPr>
        <w:numPr>
          <w:ilvl w:val="0"/>
          <w:numId w:val="2"/>
        </w:numPr>
        <w:spacing w:line="360" w:lineRule="auto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>Jedenaste: Nie produkuj śmieci</w:t>
      </w:r>
      <w:r>
        <w:rPr>
          <w:rFonts w:ascii="Arial" w:eastAsia="Arial" w:hAnsi="Arial" w:cs="Arial"/>
          <w:sz w:val="16"/>
          <w:szCs w:val="16"/>
        </w:rPr>
        <w:t xml:space="preserve"> – apel o ograniczenie produkcji odpadów </w:t>
      </w:r>
    </w:p>
    <w:p w14:paraId="31682DE9" w14:textId="77777777" w:rsidR="005F3979" w:rsidRDefault="00452EA9">
      <w:pPr>
        <w:numPr>
          <w:ilvl w:val="0"/>
          <w:numId w:val="2"/>
        </w:numPr>
        <w:spacing w:line="360" w:lineRule="auto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>(Nie)bezpieczne pasy</w:t>
      </w:r>
      <w:r>
        <w:rPr>
          <w:rFonts w:ascii="Arial" w:eastAsia="Arial" w:hAnsi="Arial" w:cs="Arial"/>
          <w:sz w:val="16"/>
          <w:szCs w:val="16"/>
        </w:rPr>
        <w:t xml:space="preserve"> – wspólna odpowiedzialność kierowców i pieszych za bezpieczeństwo na przejściach</w:t>
      </w:r>
    </w:p>
    <w:p w14:paraId="6EB80C3A" w14:textId="77777777" w:rsidR="00320A6B" w:rsidRDefault="00452EA9">
      <w:pPr>
        <w:numPr>
          <w:ilvl w:val="0"/>
          <w:numId w:val="2"/>
        </w:numPr>
        <w:spacing w:line="360" w:lineRule="auto"/>
        <w:rPr>
          <w:rFonts w:ascii="Arial" w:eastAsia="Arial" w:hAnsi="Arial" w:cs="Arial"/>
          <w:sz w:val="16"/>
          <w:szCs w:val="16"/>
        </w:rPr>
      </w:pPr>
      <w:r w:rsidRPr="00683E7D">
        <w:rPr>
          <w:rFonts w:ascii="Arial" w:eastAsia="Arial" w:hAnsi="Arial" w:cs="Arial"/>
          <w:i/>
          <w:iCs/>
          <w:sz w:val="16"/>
          <w:szCs w:val="16"/>
        </w:rPr>
        <w:t>Najważniejszy projekt to TY</w:t>
      </w:r>
      <w:r>
        <w:rPr>
          <w:rFonts w:ascii="Arial" w:eastAsia="Arial" w:hAnsi="Arial" w:cs="Arial"/>
          <w:sz w:val="16"/>
          <w:szCs w:val="16"/>
        </w:rPr>
        <w:t xml:space="preserve"> – aby życie było bogatsze i pełniejsze, trzeba zacząć od rozwijania samego siebie</w:t>
      </w:r>
    </w:p>
    <w:p w14:paraId="04B61685" w14:textId="2CAB94C4" w:rsidR="005F3979" w:rsidRDefault="00683E7D">
      <w:pPr>
        <w:numPr>
          <w:ilvl w:val="0"/>
          <w:numId w:val="2"/>
        </w:numPr>
        <w:spacing w:line="360" w:lineRule="auto"/>
        <w:rPr>
          <w:rFonts w:ascii="Arial" w:eastAsia="Arial" w:hAnsi="Arial" w:cs="Arial"/>
          <w:sz w:val="16"/>
          <w:szCs w:val="16"/>
        </w:rPr>
      </w:pPr>
      <w:r w:rsidRPr="00683E7D">
        <w:rPr>
          <w:rFonts w:ascii="Arial" w:eastAsia="Arial" w:hAnsi="Arial" w:cs="Arial"/>
          <w:i/>
          <w:iCs/>
          <w:sz w:val="16"/>
          <w:szCs w:val="16"/>
        </w:rPr>
        <w:t>Wygodnie i odpowiedzialnie, czyli jak?</w:t>
      </w:r>
      <w:r w:rsidRPr="00683E7D">
        <w:rPr>
          <w:rFonts w:ascii="Arial" w:eastAsia="Arial" w:hAnsi="Arial" w:cs="Arial"/>
          <w:sz w:val="16"/>
          <w:szCs w:val="16"/>
        </w:rPr>
        <w:t xml:space="preserve"> – jak żyć odpowiedzialnie i zarazem wygodnie</w:t>
      </w:r>
      <w:r>
        <w:rPr>
          <w:rFonts w:ascii="Arial" w:eastAsia="Arial" w:hAnsi="Arial" w:cs="Arial"/>
          <w:sz w:val="16"/>
          <w:szCs w:val="16"/>
        </w:rPr>
        <w:t>.</w:t>
      </w:r>
    </w:p>
    <w:p w14:paraId="787C0175" w14:textId="1A2EC0AE" w:rsidR="00F96C06" w:rsidRPr="00F96C06" w:rsidRDefault="00F96C06" w:rsidP="00F96C06">
      <w:pPr>
        <w:pStyle w:val="Nagwek1"/>
        <w:rPr>
          <w:rFonts w:ascii="Arial" w:eastAsia="Arial" w:hAnsi="Arial" w:cs="Arial"/>
          <w:b w:val="0"/>
          <w:spacing w:val="0"/>
          <w:kern w:val="0"/>
          <w:sz w:val="16"/>
          <w:szCs w:val="16"/>
        </w:rPr>
      </w:pPr>
      <w:r w:rsidRPr="00F96C06">
        <w:rPr>
          <w:rFonts w:ascii="Arial" w:eastAsia="Arial" w:hAnsi="Arial" w:cs="Arial"/>
          <w:b w:val="0"/>
          <w:i/>
          <w:iCs/>
          <w:spacing w:val="0"/>
          <w:kern w:val="0"/>
          <w:sz w:val="16"/>
          <w:szCs w:val="16"/>
        </w:rPr>
        <w:t>Dziś wszyscy jesteśmy twórcami cyfrowymi</w:t>
      </w:r>
      <w:r w:rsidRPr="00F96C06">
        <w:rPr>
          <w:rFonts w:ascii="Arial" w:eastAsia="Arial" w:hAnsi="Arial" w:cs="Arial"/>
          <w:b w:val="0"/>
          <w:spacing w:val="0"/>
          <w:kern w:val="0"/>
          <w:sz w:val="16"/>
          <w:szCs w:val="16"/>
        </w:rPr>
        <w:t xml:space="preserve"> – co to znaczy być twórcą cyfrowym we współczesnym świecie</w:t>
      </w:r>
      <w:r>
        <w:rPr>
          <w:rFonts w:ascii="Arial" w:eastAsia="Arial" w:hAnsi="Arial" w:cs="Arial"/>
          <w:b w:val="0"/>
          <w:spacing w:val="0"/>
          <w:kern w:val="0"/>
          <w:sz w:val="16"/>
          <w:szCs w:val="16"/>
        </w:rPr>
        <w:t>.</w:t>
      </w:r>
    </w:p>
    <w:p w14:paraId="63F1190D" w14:textId="77777777" w:rsidR="00683E7D" w:rsidRDefault="00683E7D" w:rsidP="00683E7D">
      <w:pPr>
        <w:spacing w:line="360" w:lineRule="auto"/>
        <w:ind w:left="720"/>
        <w:rPr>
          <w:rFonts w:ascii="Arial" w:eastAsia="Arial" w:hAnsi="Arial" w:cs="Arial"/>
          <w:sz w:val="16"/>
          <w:szCs w:val="16"/>
        </w:rPr>
      </w:pPr>
    </w:p>
    <w:p w14:paraId="588A9BBF" w14:textId="77777777" w:rsidR="005F3979" w:rsidRDefault="00452EA9">
      <w:pPr>
        <w:spacing w:line="36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Przebieg konkursu jest nadzorowany przez audytora, a nagrodzone prace wyłania niezależne jury.</w:t>
      </w:r>
    </w:p>
    <w:p w14:paraId="5885C766" w14:textId="77777777" w:rsidR="005F3979" w:rsidRDefault="005F3979">
      <w:pPr>
        <w:spacing w:line="360" w:lineRule="auto"/>
        <w:jc w:val="both"/>
        <w:rPr>
          <w:rFonts w:ascii="Arial" w:eastAsia="Arial" w:hAnsi="Arial" w:cs="Arial"/>
          <w:b/>
          <w:sz w:val="16"/>
          <w:szCs w:val="16"/>
        </w:rPr>
      </w:pPr>
    </w:p>
    <w:p w14:paraId="1F3F8C2B" w14:textId="77777777" w:rsidR="005F3979" w:rsidRDefault="00452EA9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***</w:t>
      </w:r>
    </w:p>
    <w:p w14:paraId="548523AD" w14:textId="19743CF5" w:rsidR="007C1B9F" w:rsidRPr="00447C33" w:rsidRDefault="007C1B9F" w:rsidP="007C1B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16"/>
          <w:szCs w:val="16"/>
        </w:rPr>
      </w:pPr>
      <w:r w:rsidRPr="00447C33">
        <w:rPr>
          <w:rFonts w:ascii="Arial" w:eastAsia="Arial" w:hAnsi="Arial" w:cs="Arial"/>
          <w:b/>
          <w:sz w:val="16"/>
          <w:szCs w:val="16"/>
        </w:rPr>
        <w:t>AMS</w:t>
      </w:r>
      <w:r w:rsidRPr="00447C33">
        <w:rPr>
          <w:rFonts w:ascii="Arial" w:eastAsia="Arial" w:hAnsi="Arial" w:cs="Arial"/>
          <w:sz w:val="16"/>
          <w:szCs w:val="16"/>
        </w:rPr>
        <w:t xml:space="preserve"> jest liderem reklamy Out</w:t>
      </w:r>
      <w:r w:rsidR="00AC6D0F">
        <w:rPr>
          <w:rFonts w:ascii="Arial" w:eastAsia="Arial" w:hAnsi="Arial" w:cs="Arial"/>
          <w:sz w:val="16"/>
          <w:szCs w:val="16"/>
        </w:rPr>
        <w:t>–</w:t>
      </w:r>
      <w:r w:rsidRPr="00447C33">
        <w:rPr>
          <w:rFonts w:ascii="Arial" w:eastAsia="Arial" w:hAnsi="Arial" w:cs="Arial"/>
          <w:sz w:val="16"/>
          <w:szCs w:val="16"/>
        </w:rPr>
        <w:t>of</w:t>
      </w:r>
      <w:r w:rsidR="00AC6D0F">
        <w:rPr>
          <w:rFonts w:ascii="Arial" w:eastAsia="Arial" w:hAnsi="Arial" w:cs="Arial"/>
          <w:sz w:val="16"/>
          <w:szCs w:val="16"/>
        </w:rPr>
        <w:t>–</w:t>
      </w:r>
      <w:r w:rsidRPr="00447C33">
        <w:rPr>
          <w:rFonts w:ascii="Arial" w:eastAsia="Arial" w:hAnsi="Arial" w:cs="Arial"/>
          <w:sz w:val="16"/>
          <w:szCs w:val="16"/>
        </w:rPr>
        <w:t xml:space="preserve">Home (OOH) w Polsce, zdobywcą licznych nagród. Działa w obszarze klasycznego i cyfrowego OOH. Od września 2002 r. należy do Grupy Agora. Klientom oferuje skuteczne kampanie z wykorzystaniem nowoczesnych narzędzi na </w:t>
      </w:r>
      <w:r>
        <w:rPr>
          <w:rFonts w:ascii="Arial" w:eastAsia="Arial" w:hAnsi="Arial" w:cs="Arial"/>
          <w:sz w:val="16"/>
          <w:szCs w:val="16"/>
        </w:rPr>
        <w:t>22</w:t>
      </w:r>
      <w:r w:rsidRPr="00447C33">
        <w:rPr>
          <w:rFonts w:ascii="Arial" w:eastAsia="Arial" w:hAnsi="Arial" w:cs="Arial"/>
          <w:sz w:val="16"/>
          <w:szCs w:val="16"/>
        </w:rPr>
        <w:t xml:space="preserve"> tys. powierzchni reklamowych, dysponując jako jedyna firma, systemami nośników z każdego segmentu rynku.</w:t>
      </w:r>
    </w:p>
    <w:p w14:paraId="12B6834F" w14:textId="77777777" w:rsidR="007C1B9F" w:rsidRPr="00447C33" w:rsidRDefault="007C1B9F" w:rsidP="007C1B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16"/>
          <w:szCs w:val="16"/>
        </w:rPr>
      </w:pPr>
    </w:p>
    <w:p w14:paraId="7ED830E8" w14:textId="77777777" w:rsidR="007C1B9F" w:rsidRPr="00447C33" w:rsidRDefault="007C1B9F" w:rsidP="007C1B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16"/>
          <w:szCs w:val="16"/>
        </w:rPr>
      </w:pPr>
      <w:r w:rsidRPr="00447C33">
        <w:rPr>
          <w:rFonts w:ascii="Arial" w:eastAsia="Arial" w:hAnsi="Arial" w:cs="Arial"/>
          <w:sz w:val="16"/>
          <w:szCs w:val="16"/>
        </w:rPr>
        <w:t xml:space="preserve">AMS jest liderem w segmencie mebli miejskich – na podstawie kontraktów z największymi gminami w Polsce wyposażył w nie ponad 30 największych polskich miast. Zrealizował pionierskie na polskim rynku inwestycje w zrewitalizowanych obszarach m.in. Chorzowa, Łodzi, Szczecina, Warszawy i Wrocławia. Spółka jest pionierem budowy EKO wiat w Polsce realizowanych w duchu </w:t>
      </w:r>
      <w:proofErr w:type="spellStart"/>
      <w:r w:rsidRPr="00447C33">
        <w:rPr>
          <w:rFonts w:ascii="Arial" w:eastAsia="Arial" w:hAnsi="Arial" w:cs="Arial"/>
          <w:sz w:val="16"/>
          <w:szCs w:val="16"/>
        </w:rPr>
        <w:t>nature</w:t>
      </w:r>
      <w:proofErr w:type="spellEnd"/>
      <w:r w:rsidRPr="00447C33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447C33">
        <w:rPr>
          <w:rFonts w:ascii="Arial" w:eastAsia="Arial" w:hAnsi="Arial" w:cs="Arial"/>
          <w:sz w:val="16"/>
          <w:szCs w:val="16"/>
        </w:rPr>
        <w:t>based</w:t>
      </w:r>
      <w:proofErr w:type="spellEnd"/>
      <w:r w:rsidRPr="00447C33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447C33">
        <w:rPr>
          <w:rFonts w:ascii="Arial" w:eastAsia="Arial" w:hAnsi="Arial" w:cs="Arial"/>
          <w:sz w:val="16"/>
          <w:szCs w:val="16"/>
        </w:rPr>
        <w:t>solutions</w:t>
      </w:r>
      <w:proofErr w:type="spellEnd"/>
      <w:r w:rsidRPr="00447C33">
        <w:rPr>
          <w:rFonts w:ascii="Arial" w:eastAsia="Arial" w:hAnsi="Arial" w:cs="Arial"/>
          <w:sz w:val="16"/>
          <w:szCs w:val="16"/>
        </w:rPr>
        <w:t>.</w:t>
      </w:r>
    </w:p>
    <w:p w14:paraId="46D931DC" w14:textId="77777777" w:rsidR="007C1B9F" w:rsidRPr="00447C33" w:rsidRDefault="007C1B9F" w:rsidP="007C1B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16"/>
          <w:szCs w:val="16"/>
        </w:rPr>
      </w:pPr>
    </w:p>
    <w:p w14:paraId="155AAF40" w14:textId="77777777" w:rsidR="007C1B9F" w:rsidRDefault="007C1B9F" w:rsidP="007C1B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16"/>
          <w:szCs w:val="16"/>
        </w:rPr>
      </w:pPr>
      <w:r w:rsidRPr="00447C33">
        <w:rPr>
          <w:rFonts w:ascii="Arial" w:eastAsia="Arial" w:hAnsi="Arial" w:cs="Arial"/>
          <w:sz w:val="16"/>
          <w:szCs w:val="16"/>
        </w:rPr>
        <w:t xml:space="preserve">AMS znany jest z działań społecznych, m.in. na rzecz integracji osób </w:t>
      </w:r>
      <w:r>
        <w:rPr>
          <w:rFonts w:ascii="Arial" w:eastAsia="Arial" w:hAnsi="Arial" w:cs="Arial"/>
          <w:sz w:val="16"/>
          <w:szCs w:val="16"/>
        </w:rPr>
        <w:t xml:space="preserve">z </w:t>
      </w:r>
      <w:r w:rsidRPr="00447C33">
        <w:rPr>
          <w:rFonts w:ascii="Arial" w:eastAsia="Arial" w:hAnsi="Arial" w:cs="Arial"/>
          <w:sz w:val="16"/>
          <w:szCs w:val="16"/>
        </w:rPr>
        <w:t>niepełnosprawn</w:t>
      </w:r>
      <w:r>
        <w:rPr>
          <w:rFonts w:ascii="Arial" w:eastAsia="Arial" w:hAnsi="Arial" w:cs="Arial"/>
          <w:sz w:val="16"/>
          <w:szCs w:val="16"/>
        </w:rPr>
        <w:t>ościami</w:t>
      </w:r>
      <w:r w:rsidRPr="00447C33">
        <w:rPr>
          <w:rFonts w:ascii="Arial" w:eastAsia="Arial" w:hAnsi="Arial" w:cs="Arial"/>
          <w:sz w:val="16"/>
          <w:szCs w:val="16"/>
        </w:rPr>
        <w:t xml:space="preserve">. W 2013 r. spółka powołała do życia Fundację „Akademia Integracji”. W ramach działań </w:t>
      </w:r>
      <w:r>
        <w:rPr>
          <w:rFonts w:ascii="Arial" w:eastAsia="Arial" w:hAnsi="Arial" w:cs="Arial"/>
          <w:sz w:val="16"/>
          <w:szCs w:val="16"/>
        </w:rPr>
        <w:t>zaangażowanych społecznie</w:t>
      </w:r>
      <w:r w:rsidRPr="00447C33">
        <w:rPr>
          <w:rFonts w:ascii="Arial" w:eastAsia="Arial" w:hAnsi="Arial" w:cs="Arial"/>
          <w:sz w:val="16"/>
          <w:szCs w:val="16"/>
        </w:rPr>
        <w:t xml:space="preserve"> prowadzi </w:t>
      </w:r>
      <w:r>
        <w:rPr>
          <w:rFonts w:ascii="Arial" w:eastAsia="Arial" w:hAnsi="Arial" w:cs="Arial"/>
          <w:sz w:val="16"/>
          <w:szCs w:val="16"/>
        </w:rPr>
        <w:t>konkurs</w:t>
      </w:r>
      <w:r w:rsidRPr="00447C33">
        <w:rPr>
          <w:rFonts w:ascii="Arial" w:eastAsia="Arial" w:hAnsi="Arial" w:cs="Arial"/>
          <w:sz w:val="16"/>
          <w:szCs w:val="16"/>
        </w:rPr>
        <w:t xml:space="preserve"> Galeria Plakatu AMS.</w:t>
      </w:r>
    </w:p>
    <w:p w14:paraId="5301D40F" w14:textId="77777777" w:rsidR="007C1B9F" w:rsidRDefault="007C1B9F" w:rsidP="007C1B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16"/>
          <w:szCs w:val="16"/>
        </w:rPr>
      </w:pPr>
    </w:p>
    <w:p w14:paraId="08312AEE" w14:textId="7D9B5D26" w:rsidR="007C1B9F" w:rsidRDefault="007C1B9F" w:rsidP="007C1B9F">
      <w:pPr>
        <w:spacing w:line="36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 xml:space="preserve">Więcej informacji: </w:t>
      </w:r>
      <w:r>
        <w:rPr>
          <w:rFonts w:ascii="Arial" w:eastAsia="Arial" w:hAnsi="Arial" w:cs="Arial"/>
          <w:sz w:val="16"/>
          <w:szCs w:val="16"/>
        </w:rPr>
        <w:t>Karolina Goźlińska, tel. kom. 507 008 834</w:t>
      </w:r>
    </w:p>
    <w:p w14:paraId="41BF5B1F" w14:textId="77777777" w:rsidR="007C1B9F" w:rsidRDefault="007C1B9F">
      <w:pPr>
        <w:spacing w:line="360" w:lineRule="auto"/>
        <w:jc w:val="both"/>
        <w:rPr>
          <w:rFonts w:ascii="Arial" w:eastAsia="Arial" w:hAnsi="Arial" w:cs="Arial"/>
          <w:sz w:val="16"/>
          <w:szCs w:val="16"/>
        </w:rPr>
      </w:pPr>
    </w:p>
    <w:sectPr w:rsidR="007C1B9F">
      <w:footerReference w:type="even" r:id="rId10"/>
      <w:footerReference w:type="default" r:id="rId11"/>
      <w:headerReference w:type="first" r:id="rId12"/>
      <w:pgSz w:w="11905" w:h="16837"/>
      <w:pgMar w:top="1021" w:right="1418" w:bottom="1021" w:left="1418" w:header="992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EFE67" w14:textId="77777777" w:rsidR="00917B68" w:rsidRDefault="00917B68">
      <w:r>
        <w:separator/>
      </w:r>
    </w:p>
  </w:endnote>
  <w:endnote w:type="continuationSeparator" w:id="0">
    <w:p w14:paraId="66D92F5F" w14:textId="77777777" w:rsidR="00917B68" w:rsidRDefault="00917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WFranklin">
    <w:altName w:val="Times New Roman"/>
    <w:panose1 w:val="00000000000000000000"/>
    <w:charset w:val="00"/>
    <w:family w:val="roman"/>
    <w:notTrueType/>
    <w:pitch w:val="default"/>
  </w:font>
  <w:font w:name="GWTimes">
    <w:altName w:val="Courier New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70B49" w14:textId="77777777" w:rsidR="005F3979" w:rsidRDefault="00452EA9">
    <w:pPr>
      <w:keepLines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before="60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end"/>
    </w:r>
  </w:p>
  <w:p w14:paraId="6378B726" w14:textId="77777777" w:rsidR="005F3979" w:rsidRDefault="005F3979">
    <w:pPr>
      <w:keepLines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before="600"/>
      <w:jc w:val="both"/>
      <w:rPr>
        <w:color w:val="00000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10EAD" w14:textId="6042CAAB" w:rsidR="005F3979" w:rsidRDefault="00452EA9">
    <w:pPr>
      <w:keepLines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before="60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0302F0">
      <w:rPr>
        <w:noProof/>
        <w:color w:val="000000"/>
        <w:sz w:val="18"/>
        <w:szCs w:val="18"/>
      </w:rPr>
      <w:t>4</w:t>
    </w:r>
    <w:r>
      <w:rPr>
        <w:color w:val="000000"/>
        <w:sz w:val="18"/>
        <w:szCs w:val="18"/>
      </w:rPr>
      <w:fldChar w:fldCharType="end"/>
    </w:r>
  </w:p>
  <w:p w14:paraId="4A3CE920" w14:textId="77777777" w:rsidR="005F3979" w:rsidRDefault="005F3979">
    <w:pPr>
      <w:keepLines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before="600"/>
      <w:jc w:val="both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2F20C" w14:textId="77777777" w:rsidR="00917B68" w:rsidRDefault="00917B68">
      <w:r>
        <w:separator/>
      </w:r>
    </w:p>
  </w:footnote>
  <w:footnote w:type="continuationSeparator" w:id="0">
    <w:p w14:paraId="5CFC0761" w14:textId="77777777" w:rsidR="00917B68" w:rsidRDefault="00917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74CC9" w14:textId="77777777" w:rsidR="005F3979" w:rsidRDefault="005F3979">
    <w:pPr>
      <w:keepLines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600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03DF"/>
    <w:multiLevelType w:val="multilevel"/>
    <w:tmpl w:val="5240D92E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lowerLetter"/>
      <w:pStyle w:val="Nagwek2"/>
      <w:lvlText w:val="%2."/>
      <w:lvlJc w:val="left"/>
      <w:pPr>
        <w:ind w:left="1440" w:hanging="360"/>
      </w:pPr>
    </w:lvl>
    <w:lvl w:ilvl="2">
      <w:start w:val="1"/>
      <w:numFmt w:val="lowerRoman"/>
      <w:pStyle w:val="Nagwek3"/>
      <w:lvlText w:val="%3."/>
      <w:lvlJc w:val="right"/>
      <w:pPr>
        <w:ind w:left="2160" w:hanging="180"/>
      </w:pPr>
    </w:lvl>
    <w:lvl w:ilvl="3">
      <w:start w:val="1"/>
      <w:numFmt w:val="decimal"/>
      <w:pStyle w:val="Nagwek4"/>
      <w:lvlText w:val="%4."/>
      <w:lvlJc w:val="left"/>
      <w:pPr>
        <w:ind w:left="2880" w:hanging="360"/>
      </w:pPr>
    </w:lvl>
    <w:lvl w:ilvl="4">
      <w:start w:val="1"/>
      <w:numFmt w:val="lowerLetter"/>
      <w:pStyle w:val="Nagwek5"/>
      <w:lvlText w:val="%5."/>
      <w:lvlJc w:val="left"/>
      <w:pPr>
        <w:ind w:left="3600" w:hanging="360"/>
      </w:pPr>
    </w:lvl>
    <w:lvl w:ilvl="5">
      <w:start w:val="1"/>
      <w:numFmt w:val="lowerRoman"/>
      <w:pStyle w:val="Nagwek6"/>
      <w:lvlText w:val="%6."/>
      <w:lvlJc w:val="right"/>
      <w:pPr>
        <w:ind w:left="4320" w:hanging="180"/>
      </w:pPr>
    </w:lvl>
    <w:lvl w:ilvl="6">
      <w:start w:val="1"/>
      <w:numFmt w:val="decimal"/>
      <w:pStyle w:val="Nagwek7"/>
      <w:lvlText w:val="%7."/>
      <w:lvlJc w:val="left"/>
      <w:pPr>
        <w:ind w:left="5040" w:hanging="360"/>
      </w:pPr>
    </w:lvl>
    <w:lvl w:ilvl="7">
      <w:start w:val="1"/>
      <w:numFmt w:val="lowerLetter"/>
      <w:pStyle w:val="Nagwek8"/>
      <w:lvlText w:val="%8."/>
      <w:lvlJc w:val="left"/>
      <w:pPr>
        <w:ind w:left="5760" w:hanging="360"/>
      </w:pPr>
    </w:lvl>
    <w:lvl w:ilvl="8">
      <w:start w:val="1"/>
      <w:numFmt w:val="lowerRoman"/>
      <w:pStyle w:val="Nagwek9"/>
      <w:lvlText w:val="%9."/>
      <w:lvlJc w:val="right"/>
      <w:pPr>
        <w:ind w:left="6480" w:hanging="180"/>
      </w:pPr>
    </w:lvl>
  </w:abstractNum>
  <w:abstractNum w:abstractNumId="1" w15:restartNumberingAfterBreak="0">
    <w:nsid w:val="588C32C7"/>
    <w:multiLevelType w:val="multilevel"/>
    <w:tmpl w:val="70EC6E56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1511141471">
    <w:abstractNumId w:val="1"/>
  </w:num>
  <w:num w:numId="2" w16cid:durableId="689333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979"/>
    <w:rsid w:val="000037FE"/>
    <w:rsid w:val="000302F0"/>
    <w:rsid w:val="000317E5"/>
    <w:rsid w:val="0006581E"/>
    <w:rsid w:val="000C508E"/>
    <w:rsid w:val="000D5059"/>
    <w:rsid w:val="000E1A31"/>
    <w:rsid w:val="000F2C34"/>
    <w:rsid w:val="001355A1"/>
    <w:rsid w:val="001450DF"/>
    <w:rsid w:val="00155DA7"/>
    <w:rsid w:val="001754E1"/>
    <w:rsid w:val="001D3DCF"/>
    <w:rsid w:val="001D4314"/>
    <w:rsid w:val="001D63BC"/>
    <w:rsid w:val="001F6FFB"/>
    <w:rsid w:val="00223673"/>
    <w:rsid w:val="00223C11"/>
    <w:rsid w:val="00255484"/>
    <w:rsid w:val="002615DE"/>
    <w:rsid w:val="0026414B"/>
    <w:rsid w:val="00271949"/>
    <w:rsid w:val="00297557"/>
    <w:rsid w:val="002B6079"/>
    <w:rsid w:val="002C47A3"/>
    <w:rsid w:val="00303898"/>
    <w:rsid w:val="0030735B"/>
    <w:rsid w:val="0031596E"/>
    <w:rsid w:val="00320A6B"/>
    <w:rsid w:val="00393333"/>
    <w:rsid w:val="003A24E1"/>
    <w:rsid w:val="003B71EE"/>
    <w:rsid w:val="00451CED"/>
    <w:rsid w:val="00452EA9"/>
    <w:rsid w:val="00474906"/>
    <w:rsid w:val="004A28D6"/>
    <w:rsid w:val="004B4991"/>
    <w:rsid w:val="004F7F71"/>
    <w:rsid w:val="005106E5"/>
    <w:rsid w:val="0053073F"/>
    <w:rsid w:val="005650CB"/>
    <w:rsid w:val="0057379B"/>
    <w:rsid w:val="00582C7C"/>
    <w:rsid w:val="005D21D4"/>
    <w:rsid w:val="005D6F8C"/>
    <w:rsid w:val="005F3979"/>
    <w:rsid w:val="00617352"/>
    <w:rsid w:val="00624B20"/>
    <w:rsid w:val="006268D3"/>
    <w:rsid w:val="00633E47"/>
    <w:rsid w:val="006405DC"/>
    <w:rsid w:val="00664687"/>
    <w:rsid w:val="006759DF"/>
    <w:rsid w:val="00683E7D"/>
    <w:rsid w:val="006B1D78"/>
    <w:rsid w:val="006B6FC6"/>
    <w:rsid w:val="006B7326"/>
    <w:rsid w:val="006D1D03"/>
    <w:rsid w:val="006E45D2"/>
    <w:rsid w:val="00704ED8"/>
    <w:rsid w:val="00730391"/>
    <w:rsid w:val="007532E8"/>
    <w:rsid w:val="007630B3"/>
    <w:rsid w:val="00781F54"/>
    <w:rsid w:val="007854C5"/>
    <w:rsid w:val="00785F39"/>
    <w:rsid w:val="007A4955"/>
    <w:rsid w:val="007C1B9F"/>
    <w:rsid w:val="007E2043"/>
    <w:rsid w:val="007E5791"/>
    <w:rsid w:val="007F4583"/>
    <w:rsid w:val="007F6C05"/>
    <w:rsid w:val="008003DD"/>
    <w:rsid w:val="00810015"/>
    <w:rsid w:val="0082293E"/>
    <w:rsid w:val="008610FE"/>
    <w:rsid w:val="00872BAE"/>
    <w:rsid w:val="00877F76"/>
    <w:rsid w:val="00893F1F"/>
    <w:rsid w:val="008975CE"/>
    <w:rsid w:val="008E1293"/>
    <w:rsid w:val="008F7169"/>
    <w:rsid w:val="00916E1D"/>
    <w:rsid w:val="00917B68"/>
    <w:rsid w:val="009320F1"/>
    <w:rsid w:val="00945127"/>
    <w:rsid w:val="00961572"/>
    <w:rsid w:val="009937C8"/>
    <w:rsid w:val="00993E0B"/>
    <w:rsid w:val="009A5E96"/>
    <w:rsid w:val="009B20B0"/>
    <w:rsid w:val="009C465D"/>
    <w:rsid w:val="009C4E88"/>
    <w:rsid w:val="009E3117"/>
    <w:rsid w:val="009F7252"/>
    <w:rsid w:val="00A160D2"/>
    <w:rsid w:val="00A31690"/>
    <w:rsid w:val="00A40276"/>
    <w:rsid w:val="00A5629E"/>
    <w:rsid w:val="00A93407"/>
    <w:rsid w:val="00AA29C2"/>
    <w:rsid w:val="00AC6D0F"/>
    <w:rsid w:val="00AD669F"/>
    <w:rsid w:val="00B020FD"/>
    <w:rsid w:val="00B64EAC"/>
    <w:rsid w:val="00B773FB"/>
    <w:rsid w:val="00BB232D"/>
    <w:rsid w:val="00BC253C"/>
    <w:rsid w:val="00BE4A88"/>
    <w:rsid w:val="00C02ADF"/>
    <w:rsid w:val="00C1420B"/>
    <w:rsid w:val="00C248BC"/>
    <w:rsid w:val="00C36FB1"/>
    <w:rsid w:val="00C44AB9"/>
    <w:rsid w:val="00C4721F"/>
    <w:rsid w:val="00C513DB"/>
    <w:rsid w:val="00C524CD"/>
    <w:rsid w:val="00CC0FAA"/>
    <w:rsid w:val="00CD037D"/>
    <w:rsid w:val="00DA7FDE"/>
    <w:rsid w:val="00DB0189"/>
    <w:rsid w:val="00DC2A34"/>
    <w:rsid w:val="00DD53E2"/>
    <w:rsid w:val="00E13CDF"/>
    <w:rsid w:val="00E86D29"/>
    <w:rsid w:val="00ED3117"/>
    <w:rsid w:val="00EE6D7F"/>
    <w:rsid w:val="00F1495F"/>
    <w:rsid w:val="00F271DE"/>
    <w:rsid w:val="00F41ECA"/>
    <w:rsid w:val="00F96C06"/>
    <w:rsid w:val="00FA24BD"/>
    <w:rsid w:val="00FB265D"/>
    <w:rsid w:val="00FC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E720E"/>
  <w15:docId w15:val="{D8247E53-F480-4F75-AD11-2831EDF8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ag3wekbazowy"/>
    <w:next w:val="Tekstpodstawowy"/>
    <w:uiPriority w:val="9"/>
    <w:qFormat/>
    <w:pPr>
      <w:numPr>
        <w:numId w:val="2"/>
      </w:numPr>
      <w:spacing w:after="220" w:line="200" w:lineRule="atLeast"/>
      <w:outlineLvl w:val="0"/>
    </w:pPr>
    <w:rPr>
      <w:sz w:val="22"/>
    </w:rPr>
  </w:style>
  <w:style w:type="paragraph" w:styleId="Nagwek2">
    <w:name w:val="heading 2"/>
    <w:basedOn w:val="Nag3wekbazowy"/>
    <w:next w:val="Tekstpodstawowy"/>
    <w:uiPriority w:val="9"/>
    <w:semiHidden/>
    <w:unhideWhenUsed/>
    <w:qFormat/>
    <w:pPr>
      <w:numPr>
        <w:ilvl w:val="1"/>
        <w:numId w:val="2"/>
      </w:numPr>
      <w:spacing w:line="200" w:lineRule="atLeast"/>
      <w:outlineLvl w:val="1"/>
    </w:pPr>
  </w:style>
  <w:style w:type="paragraph" w:styleId="Nagwek3">
    <w:name w:val="heading 3"/>
    <w:basedOn w:val="Nag3wekbazowy"/>
    <w:next w:val="Tekstpodstawowy"/>
    <w:uiPriority w:val="9"/>
    <w:semiHidden/>
    <w:unhideWhenUsed/>
    <w:qFormat/>
    <w:pPr>
      <w:numPr>
        <w:ilvl w:val="2"/>
        <w:numId w:val="2"/>
      </w:numPr>
      <w:ind w:left="360"/>
      <w:outlineLvl w:val="2"/>
    </w:pPr>
    <w:rPr>
      <w:spacing w:val="-5"/>
    </w:rPr>
  </w:style>
  <w:style w:type="paragraph" w:styleId="Nagwek4">
    <w:name w:val="heading 4"/>
    <w:basedOn w:val="Nag3wekbazowy"/>
    <w:next w:val="Tekstpodstawowy"/>
    <w:uiPriority w:val="9"/>
    <w:semiHidden/>
    <w:unhideWhenUsed/>
    <w:qFormat/>
    <w:pPr>
      <w:numPr>
        <w:ilvl w:val="3"/>
        <w:numId w:val="2"/>
      </w:numPr>
      <w:ind w:left="720"/>
      <w:outlineLvl w:val="3"/>
    </w:pPr>
    <w:rPr>
      <w:spacing w:val="-2"/>
      <w:sz w:val="18"/>
    </w:rPr>
  </w:style>
  <w:style w:type="paragraph" w:styleId="Nagwek5">
    <w:name w:val="heading 5"/>
    <w:basedOn w:val="Nag3wekbazowy"/>
    <w:next w:val="Tekstpodstawowy"/>
    <w:uiPriority w:val="9"/>
    <w:semiHidden/>
    <w:unhideWhenUsed/>
    <w:qFormat/>
    <w:pPr>
      <w:numPr>
        <w:ilvl w:val="4"/>
        <w:numId w:val="2"/>
      </w:numPr>
      <w:ind w:left="1080"/>
      <w:outlineLvl w:val="4"/>
    </w:pPr>
    <w:rPr>
      <w:spacing w:val="-2"/>
      <w:sz w:val="18"/>
    </w:rPr>
  </w:style>
  <w:style w:type="paragraph" w:styleId="Nagwek6">
    <w:name w:val="heading 6"/>
    <w:basedOn w:val="Nag3wekbazowy"/>
    <w:next w:val="Tekstpodstawowy"/>
    <w:uiPriority w:val="9"/>
    <w:semiHidden/>
    <w:unhideWhenUsed/>
    <w:qFormat/>
    <w:pPr>
      <w:numPr>
        <w:ilvl w:val="5"/>
        <w:numId w:val="2"/>
      </w:numPr>
      <w:ind w:left="1440"/>
      <w:outlineLvl w:val="5"/>
    </w:pPr>
    <w:rPr>
      <w:spacing w:val="-4"/>
      <w:sz w:val="18"/>
    </w:rPr>
  </w:style>
  <w:style w:type="paragraph" w:styleId="Nagwek7">
    <w:name w:val="heading 7"/>
    <w:basedOn w:val="Nag3wekbazowy"/>
    <w:next w:val="Tekstpodstawowy"/>
    <w:qFormat/>
    <w:pPr>
      <w:numPr>
        <w:ilvl w:val="6"/>
        <w:numId w:val="2"/>
      </w:numPr>
      <w:ind w:left="1800"/>
      <w:outlineLvl w:val="6"/>
    </w:pPr>
    <w:rPr>
      <w:spacing w:val="-4"/>
      <w:sz w:val="18"/>
    </w:rPr>
  </w:style>
  <w:style w:type="paragraph" w:styleId="Nagwek8">
    <w:name w:val="heading 8"/>
    <w:basedOn w:val="Nag3wekbazowy"/>
    <w:next w:val="Tekstpodstawowy"/>
    <w:qFormat/>
    <w:pPr>
      <w:numPr>
        <w:ilvl w:val="7"/>
        <w:numId w:val="2"/>
      </w:numPr>
      <w:ind w:left="2160"/>
      <w:outlineLvl w:val="7"/>
    </w:pPr>
    <w:rPr>
      <w:spacing w:val="-4"/>
      <w:sz w:val="18"/>
    </w:rPr>
  </w:style>
  <w:style w:type="paragraph" w:styleId="Nagwek9">
    <w:name w:val="heading 9"/>
    <w:basedOn w:val="Nag3wekbazowy"/>
    <w:next w:val="Tekstpodstawowy"/>
    <w:qFormat/>
    <w:pPr>
      <w:numPr>
        <w:ilvl w:val="8"/>
        <w:numId w:val="2"/>
      </w:numPr>
      <w:ind w:left="2520"/>
      <w:outlineLvl w:val="8"/>
    </w:pPr>
    <w:rPr>
      <w:spacing w:val="-4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Verdana" w:eastAsia="Times New Roman" w:hAnsi="Verdana" w:cs="Aria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Verdana" w:eastAsia="Times New Roman" w:hAnsi="Verdana" w:cs="Aria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u w:val="none"/>
    </w:rPr>
  </w:style>
  <w:style w:type="character" w:customStyle="1" w:styleId="Domylnaczcionkaakapitu1">
    <w:name w:val="Domyślna czcionka 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Uwydatnieniewprowadzaj1ce">
    <w:name w:val="Uwydatnienie wprowadzaj1ce"/>
    <w:rPr>
      <w:rFonts w:ascii="Arial" w:hAnsi="Arial"/>
      <w:b/>
      <w:spacing w:val="-10"/>
      <w:sz w:val="18"/>
    </w:rPr>
  </w:style>
  <w:style w:type="character" w:styleId="Numerwiersza">
    <w:name w:val="line number"/>
    <w:rPr>
      <w:sz w:val="18"/>
    </w:rPr>
  </w:style>
  <w:style w:type="character" w:styleId="Numerstrony">
    <w:name w:val="page number"/>
    <w:rPr>
      <w:sz w:val="18"/>
    </w:rPr>
  </w:style>
  <w:style w:type="character" w:customStyle="1" w:styleId="Indeksgrny">
    <w:name w:val="Indeks górny"/>
    <w:rPr>
      <w:vertAlign w:val="superscript"/>
    </w:rPr>
  </w:style>
  <w:style w:type="character" w:customStyle="1" w:styleId="Polewyboru">
    <w:name w:val="Pole wyboru"/>
    <w:rPr>
      <w:rFonts w:ascii="Times New Roman" w:hAnsi="Times New Roman"/>
      <w:spacing w:val="0"/>
      <w:sz w:val="22"/>
    </w:rPr>
  </w:style>
  <w:style w:type="character" w:customStyle="1" w:styleId="Etykietanag3wkawiadomooci">
    <w:name w:val="Etykieta nag3ówka wiadomooci"/>
    <w:rPr>
      <w:rFonts w:ascii="Arial" w:hAnsi="Arial"/>
      <w:b/>
      <w:sz w:val="18"/>
    </w:rPr>
  </w:style>
  <w:style w:type="character" w:customStyle="1" w:styleId="Emphasis1">
    <w:name w:val="Emphasis1"/>
    <w:rPr>
      <w:rFonts w:ascii="Arial" w:hAnsi="Arial"/>
      <w:b/>
      <w:sz w:val="18"/>
    </w:rPr>
  </w:style>
  <w:style w:type="character" w:customStyle="1" w:styleId="Checkbox">
    <w:name w:val="Checkbox"/>
    <w:rPr>
      <w:rFonts w:ascii="Wingdings" w:hAnsi="Wingdings"/>
      <w:spacing w:val="0"/>
      <w:sz w:val="22"/>
    </w:rPr>
  </w:style>
  <w:style w:type="character" w:customStyle="1" w:styleId="Odwoaniedokomentarza1">
    <w:name w:val="Odwołanie do komentarza1"/>
    <w:rPr>
      <w:sz w:val="16"/>
    </w:rPr>
  </w:style>
  <w:style w:type="character" w:customStyle="1" w:styleId="Etykietanagwkawiadomoci">
    <w:name w:val="Etykieta nagłówka wiadomości"/>
    <w:rPr>
      <w:rFonts w:ascii="Arial" w:hAnsi="Arial"/>
      <w:b/>
      <w:sz w:val="18"/>
    </w:rPr>
  </w:style>
  <w:style w:type="character" w:styleId="Hipercze">
    <w:name w:val="Hyperlink"/>
    <w:rPr>
      <w:color w:val="0000FF"/>
      <w:u w:val="single"/>
    </w:rPr>
  </w:style>
  <w:style w:type="character" w:customStyle="1" w:styleId="Dorota">
    <w:name w:val="Dorota"/>
    <w:rPr>
      <w:rFonts w:ascii="Arial" w:hAnsi="Arial" w:cs="Arial"/>
      <w:color w:val="auto"/>
      <w:sz w:val="20"/>
      <w:szCs w:val="20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220" w:line="180" w:lineRule="atLeast"/>
      <w:jc w:val="both"/>
    </w:pPr>
  </w:style>
  <w:style w:type="paragraph" w:styleId="Lista">
    <w:name w:val="List"/>
    <w:basedOn w:val="Tekstpodstawowy"/>
    <w:pPr>
      <w:ind w:left="360" w:hanging="36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3wekbazowy">
    <w:name w:val="Nag3ówek bazowy"/>
    <w:basedOn w:val="Tekstpodstawowy"/>
    <w:next w:val="Tekstpodstawowy"/>
    <w:pPr>
      <w:keepNext/>
      <w:keepLines/>
      <w:spacing w:after="0"/>
      <w:jc w:val="left"/>
    </w:pPr>
    <w:rPr>
      <w:b/>
      <w:spacing w:val="-10"/>
      <w:kern w:val="1"/>
    </w:rPr>
  </w:style>
  <w:style w:type="paragraph" w:customStyle="1" w:styleId="Przypisbazowy">
    <w:name w:val="Przypis bazowy"/>
    <w:basedOn w:val="Tekstpodstawowy"/>
    <w:pPr>
      <w:keepLines/>
      <w:spacing w:line="200" w:lineRule="atLeast"/>
    </w:pPr>
    <w:rPr>
      <w:sz w:val="16"/>
    </w:rPr>
  </w:style>
  <w:style w:type="paragraph" w:customStyle="1" w:styleId="Nagwekwiadomoci1">
    <w:name w:val="Nagłówek wiadomości1"/>
    <w:basedOn w:val="Tekstpodstawowy"/>
    <w:pPr>
      <w:keepLines/>
      <w:pBdr>
        <w:bottom w:val="single" w:sz="4" w:space="2" w:color="000000"/>
      </w:pBdr>
      <w:tabs>
        <w:tab w:val="left" w:pos="720"/>
        <w:tab w:val="left" w:pos="4320"/>
        <w:tab w:val="left" w:pos="5040"/>
        <w:tab w:val="right" w:pos="8640"/>
      </w:tabs>
      <w:spacing w:after="0" w:line="440" w:lineRule="atLeast"/>
      <w:ind w:left="720" w:hanging="720"/>
      <w:jc w:val="left"/>
    </w:pPr>
  </w:style>
  <w:style w:type="paragraph" w:customStyle="1" w:styleId="D3ugicytat">
    <w:name w:val="D3ugi cytat"/>
    <w:basedOn w:val="Tekstpodstawowy"/>
    <w:pPr>
      <w:keepLines/>
      <w:spacing w:after="120" w:line="280" w:lineRule="exact"/>
      <w:ind w:left="1080" w:right="720"/>
      <w:jc w:val="left"/>
    </w:pPr>
    <w:rPr>
      <w:i/>
      <w:sz w:val="22"/>
    </w:rPr>
  </w:style>
  <w:style w:type="paragraph" w:customStyle="1" w:styleId="Tekstpodstawowyrazem">
    <w:name w:val="Tekst podstawowy razem"/>
    <w:basedOn w:val="Tekstpodstawowy"/>
    <w:pPr>
      <w:keepNext/>
    </w:pPr>
  </w:style>
  <w:style w:type="paragraph" w:customStyle="1" w:styleId="Rysunek">
    <w:name w:val="Rysunek"/>
    <w:basedOn w:val="Normalny"/>
    <w:next w:val="Legenda1"/>
    <w:pPr>
      <w:keepNext/>
    </w:pPr>
  </w:style>
  <w:style w:type="paragraph" w:customStyle="1" w:styleId="Legenda1">
    <w:name w:val="Legenda1"/>
    <w:basedOn w:val="Rysunek"/>
    <w:next w:val="Tekstpodstawowy"/>
    <w:pPr>
      <w:spacing w:line="220" w:lineRule="atLeast"/>
    </w:pPr>
    <w:rPr>
      <w:i/>
      <w:sz w:val="18"/>
    </w:rPr>
  </w:style>
  <w:style w:type="paragraph" w:customStyle="1" w:styleId="Etykietadokumentu">
    <w:name w:val="Etykieta dokumentu"/>
    <w:basedOn w:val="Nag3wekbazowy"/>
    <w:pPr>
      <w:spacing w:before="400" w:after="120" w:line="240" w:lineRule="atLeast"/>
      <w:ind w:left="-840"/>
    </w:pPr>
    <w:rPr>
      <w:spacing w:val="-100"/>
      <w:sz w:val="108"/>
    </w:rPr>
  </w:style>
  <w:style w:type="paragraph" w:styleId="Tekstprzypisukocowego">
    <w:name w:val="endnote text"/>
    <w:basedOn w:val="Przypisbazowy"/>
    <w:semiHidden/>
  </w:style>
  <w:style w:type="paragraph" w:customStyle="1" w:styleId="Nag3wekstronybazowy">
    <w:name w:val="Nag3ówek strony bazowy"/>
    <w:basedOn w:val="Tekstpodstawowy"/>
    <w:pPr>
      <w:keepLines/>
      <w:tabs>
        <w:tab w:val="center" w:pos="4320"/>
        <w:tab w:val="right" w:pos="8640"/>
      </w:tabs>
      <w:spacing w:after="0"/>
    </w:pPr>
  </w:style>
  <w:style w:type="paragraph" w:styleId="Stopka">
    <w:name w:val="footer"/>
    <w:basedOn w:val="Nag3wekstronybazowy"/>
    <w:pPr>
      <w:spacing w:before="600"/>
    </w:pPr>
    <w:rPr>
      <w:sz w:val="18"/>
    </w:rPr>
  </w:style>
  <w:style w:type="paragraph" w:styleId="Tekstprzypisudolnego">
    <w:name w:val="footnote text"/>
    <w:basedOn w:val="Przypisbazowy"/>
    <w:semiHidden/>
  </w:style>
  <w:style w:type="paragraph" w:styleId="Nagwek">
    <w:name w:val="header"/>
    <w:basedOn w:val="Nag3wekstronybazowy"/>
    <w:pPr>
      <w:spacing w:after="600"/>
    </w:pPr>
  </w:style>
  <w:style w:type="paragraph" w:customStyle="1" w:styleId="Listapunktowana1">
    <w:name w:val="Lista punktowana1"/>
    <w:basedOn w:val="Lista"/>
    <w:pPr>
      <w:ind w:left="720" w:right="720"/>
    </w:pPr>
  </w:style>
  <w:style w:type="paragraph" w:customStyle="1" w:styleId="Listanumerowana1">
    <w:name w:val="Lista numerowana1"/>
    <w:basedOn w:val="Lista"/>
    <w:pPr>
      <w:ind w:left="720" w:right="720"/>
    </w:pPr>
  </w:style>
  <w:style w:type="paragraph" w:customStyle="1" w:styleId="Tekstmakra1">
    <w:name w:val="Tekst makra1"/>
    <w:basedOn w:val="Tekstpodstawowy"/>
    <w:pPr>
      <w:spacing w:line="240" w:lineRule="auto"/>
      <w:jc w:val="left"/>
    </w:pPr>
    <w:rPr>
      <w:rFonts w:ascii="Courier New" w:hAnsi="Courier New"/>
    </w:rPr>
  </w:style>
  <w:style w:type="paragraph" w:customStyle="1" w:styleId="Listapunktowana51">
    <w:name w:val="Lista punktowana 51"/>
    <w:basedOn w:val="Listapunktowana1"/>
    <w:pPr>
      <w:ind w:left="2160"/>
    </w:pPr>
  </w:style>
  <w:style w:type="paragraph" w:customStyle="1" w:styleId="Listapunktowana41">
    <w:name w:val="Lista punktowana 41"/>
    <w:basedOn w:val="Listapunktowana1"/>
    <w:pPr>
      <w:ind w:left="1800"/>
    </w:pPr>
  </w:style>
  <w:style w:type="paragraph" w:customStyle="1" w:styleId="Date1">
    <w:name w:val="Date1"/>
    <w:basedOn w:val="Tekstpodstawowy"/>
    <w:pPr>
      <w:spacing w:after="0"/>
      <w:jc w:val="left"/>
    </w:pPr>
  </w:style>
  <w:style w:type="paragraph" w:customStyle="1" w:styleId="Listapunktowana31">
    <w:name w:val="Lista punktowana 31"/>
    <w:basedOn w:val="Listapunktowana1"/>
    <w:pPr>
      <w:ind w:left="1440"/>
    </w:pPr>
  </w:style>
  <w:style w:type="paragraph" w:customStyle="1" w:styleId="Listanumerowana51">
    <w:name w:val="Lista numerowana 51"/>
    <w:basedOn w:val="Listanumerowana1"/>
    <w:pPr>
      <w:ind w:left="2160"/>
    </w:pPr>
  </w:style>
  <w:style w:type="paragraph" w:customStyle="1" w:styleId="Listanumerowana41">
    <w:name w:val="Lista numerowana 41"/>
    <w:basedOn w:val="Listanumerowana1"/>
    <w:pPr>
      <w:ind w:left="1800"/>
    </w:pPr>
  </w:style>
  <w:style w:type="paragraph" w:customStyle="1" w:styleId="Listanumerowana31">
    <w:name w:val="Lista numerowana 31"/>
    <w:basedOn w:val="Listanumerowana1"/>
    <w:pPr>
      <w:ind w:left="1440"/>
    </w:pPr>
  </w:style>
  <w:style w:type="paragraph" w:customStyle="1" w:styleId="Listanumerowana21">
    <w:name w:val="Lista numerowana 21"/>
    <w:basedOn w:val="Listanumerowana1"/>
    <w:pPr>
      <w:ind w:left="1080"/>
    </w:pPr>
  </w:style>
  <w:style w:type="paragraph" w:customStyle="1" w:styleId="Listapunktowana21">
    <w:name w:val="Lista punktowana 21"/>
    <w:basedOn w:val="Listapunktowana1"/>
    <w:pPr>
      <w:ind w:left="1080"/>
    </w:pPr>
  </w:style>
  <w:style w:type="paragraph" w:customStyle="1" w:styleId="Lista51">
    <w:name w:val="Lista 51"/>
    <w:basedOn w:val="Lista"/>
    <w:pPr>
      <w:ind w:left="1800"/>
    </w:pPr>
  </w:style>
  <w:style w:type="paragraph" w:customStyle="1" w:styleId="Lista41">
    <w:name w:val="Lista 41"/>
    <w:basedOn w:val="Lista"/>
    <w:pPr>
      <w:ind w:left="1440"/>
    </w:pPr>
  </w:style>
  <w:style w:type="paragraph" w:customStyle="1" w:styleId="Lista31">
    <w:name w:val="Lista 31"/>
    <w:basedOn w:val="Lista"/>
    <w:pPr>
      <w:ind w:left="1080"/>
    </w:pPr>
  </w:style>
  <w:style w:type="paragraph" w:customStyle="1" w:styleId="Lista21">
    <w:name w:val="Lista 21"/>
    <w:basedOn w:val="Lista"/>
    <w:pPr>
      <w:ind w:left="720"/>
    </w:pPr>
  </w:style>
  <w:style w:type="paragraph" w:customStyle="1" w:styleId="Tekstkomentarza1">
    <w:name w:val="Tekst komentarza1"/>
    <w:basedOn w:val="Przypisbazowy"/>
  </w:style>
  <w:style w:type="paragraph" w:customStyle="1" w:styleId="BodyText21">
    <w:name w:val="Body Text 21"/>
    <w:basedOn w:val="Tekstpodstawowy"/>
    <w:pPr>
      <w:ind w:left="360"/>
    </w:pPr>
  </w:style>
  <w:style w:type="paragraph" w:customStyle="1" w:styleId="Wcicienormalne1">
    <w:name w:val="Wcięcie normalne1"/>
    <w:basedOn w:val="Normalny"/>
    <w:pPr>
      <w:ind w:left="720"/>
    </w:pPr>
  </w:style>
  <w:style w:type="paragraph" w:customStyle="1" w:styleId="Lista-kontynuacja1">
    <w:name w:val="Lista - kontynuacja1"/>
    <w:basedOn w:val="Lista"/>
    <w:pPr>
      <w:ind w:left="720" w:right="720" w:firstLine="0"/>
    </w:pPr>
  </w:style>
  <w:style w:type="paragraph" w:customStyle="1" w:styleId="Lista-kontynuacja21">
    <w:name w:val="Lista - kontynuacja 21"/>
    <w:basedOn w:val="Lista-kontynuacja1"/>
    <w:pPr>
      <w:ind w:left="1080"/>
    </w:pPr>
  </w:style>
  <w:style w:type="paragraph" w:customStyle="1" w:styleId="Lista-kontynuacja31">
    <w:name w:val="Lista - kontynuacja 31"/>
    <w:basedOn w:val="Lista-kontynuacja1"/>
    <w:pPr>
      <w:ind w:left="1440"/>
    </w:pPr>
  </w:style>
  <w:style w:type="paragraph" w:customStyle="1" w:styleId="Lista-kontynuacja41">
    <w:name w:val="Lista - kontynuacja 41"/>
    <w:basedOn w:val="Lista-kontynuacja1"/>
    <w:pPr>
      <w:ind w:left="1800"/>
    </w:pPr>
  </w:style>
  <w:style w:type="paragraph" w:customStyle="1" w:styleId="Lista-kontynuacja51">
    <w:name w:val="Lista - kontynuacja 51"/>
    <w:basedOn w:val="Lista-kontynuacja1"/>
    <w:pPr>
      <w:ind w:left="2160"/>
    </w:pPr>
  </w:style>
  <w:style w:type="paragraph" w:customStyle="1" w:styleId="Adreszwrotnywliocie">
    <w:name w:val="Adres zwrotny w liocie"/>
    <w:basedOn w:val="Normalny"/>
    <w:pPr>
      <w:keepLines/>
      <w:tabs>
        <w:tab w:val="left" w:pos="2640"/>
      </w:tabs>
      <w:spacing w:line="200" w:lineRule="atLeast"/>
    </w:pPr>
    <w:rPr>
      <w:spacing w:val="-2"/>
      <w:sz w:val="16"/>
    </w:rPr>
  </w:style>
  <w:style w:type="paragraph" w:customStyle="1" w:styleId="Nazwafirmy">
    <w:name w:val="Nazwa firmy"/>
    <w:basedOn w:val="Adreszwrotnywliocie"/>
    <w:pPr>
      <w:pBdr>
        <w:top w:val="single" w:sz="4" w:space="9" w:color="000000"/>
        <w:left w:val="single" w:sz="4" w:space="9" w:color="000000"/>
        <w:bottom w:val="single" w:sz="4" w:space="9" w:color="000000"/>
        <w:right w:val="single" w:sz="4" w:space="9" w:color="000000"/>
      </w:pBdr>
      <w:shd w:val="clear" w:color="auto" w:fill="000000"/>
      <w:spacing w:line="320" w:lineRule="exact"/>
    </w:pPr>
    <w:rPr>
      <w:b/>
      <w:spacing w:val="-15"/>
      <w:position w:val="-1"/>
      <w:sz w:val="32"/>
    </w:rPr>
  </w:style>
  <w:style w:type="paragraph" w:customStyle="1" w:styleId="Za31cznik">
    <w:name w:val="Za31cznik"/>
    <w:basedOn w:val="Tekstpodstawowy"/>
    <w:next w:val="Normalny"/>
    <w:pPr>
      <w:keepLines/>
      <w:spacing w:before="220"/>
    </w:pPr>
  </w:style>
  <w:style w:type="paragraph" w:styleId="Podpis">
    <w:name w:val="Signature"/>
    <w:basedOn w:val="Tekstpodstawowy"/>
    <w:pPr>
      <w:keepNext/>
      <w:keepLines/>
      <w:spacing w:before="660" w:after="0"/>
    </w:pPr>
  </w:style>
  <w:style w:type="paragraph" w:customStyle="1" w:styleId="Podpis-Nazwisko">
    <w:name w:val="Podpis - Nazwisko"/>
    <w:basedOn w:val="Podpis"/>
    <w:next w:val="Normalny"/>
  </w:style>
  <w:style w:type="paragraph" w:customStyle="1" w:styleId="Nag3wekwiadomoocipierwszy">
    <w:name w:val="Nag3ówek wiadomooci pierwszy"/>
    <w:basedOn w:val="Nagwekwiadomoci1"/>
    <w:next w:val="Nagwekwiadomoci1"/>
  </w:style>
  <w:style w:type="paragraph" w:customStyle="1" w:styleId="Nag3wekwiadomoociostatni">
    <w:name w:val="Nag3ówek wiadomooci ostatni"/>
    <w:basedOn w:val="Nagwekwiadomoci1"/>
    <w:next w:val="Tekstpodstawowy"/>
    <w:pPr>
      <w:pBdr>
        <w:bottom w:val="single" w:sz="4" w:space="19" w:color="000000"/>
      </w:pBdr>
      <w:tabs>
        <w:tab w:val="left" w:pos="1260"/>
        <w:tab w:val="left" w:pos="2940"/>
      </w:tabs>
      <w:spacing w:before="120" w:after="120"/>
      <w:ind w:left="0" w:firstLine="0"/>
    </w:pPr>
  </w:style>
  <w:style w:type="paragraph" w:customStyle="1" w:styleId="Nagwekwiadomocipierwszy">
    <w:name w:val="Nagłówek wiadomości pierwszy"/>
    <w:basedOn w:val="Nagwekwiadomoci1"/>
    <w:next w:val="Nagwekwiadomoci1"/>
  </w:style>
  <w:style w:type="paragraph" w:customStyle="1" w:styleId="Nagwekwiadomociostatni">
    <w:name w:val="Nagłówek wiadomości ostatni"/>
    <w:basedOn w:val="Nagwekwiadomoci1"/>
    <w:next w:val="Tekstpodstawowy"/>
    <w:pPr>
      <w:pBdr>
        <w:bottom w:val="single" w:sz="4" w:space="19" w:color="000000"/>
      </w:pBdr>
      <w:tabs>
        <w:tab w:val="left" w:pos="1260"/>
        <w:tab w:val="left" w:pos="2940"/>
      </w:tabs>
      <w:spacing w:before="120" w:after="120"/>
      <w:ind w:left="0" w:firstLine="0"/>
    </w:pPr>
  </w:style>
  <w:style w:type="paragraph" w:customStyle="1" w:styleId="text">
    <w:name w:val="text"/>
    <w:basedOn w:val="Normalny"/>
    <w:pPr>
      <w:spacing w:before="100" w:after="100"/>
    </w:pPr>
    <w:rPr>
      <w:rFonts w:ascii="Verdana" w:hAnsi="Verdana"/>
      <w:sz w:val="18"/>
      <w:szCs w:val="18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Podpise-mail">
    <w:name w:val="E-mail Signature"/>
    <w:basedOn w:val="Normalny"/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character" w:styleId="Uwydatnienie">
    <w:name w:val="Emphasis"/>
    <w:qFormat/>
    <w:rPr>
      <w:i/>
      <w:iCs/>
    </w:rPr>
  </w:style>
  <w:style w:type="paragraph" w:customStyle="1" w:styleId="StylTytuArialKapitalikiZprawej-126cmPo5ptIn">
    <w:name w:val="Styl Tytuł + Arial Kapitaliki Z prawej:  -126 cm Po:  5 pt In..."/>
    <w:basedOn w:val="Normalny"/>
    <w:next w:val="Nagwek10"/>
    <w:pPr>
      <w:spacing w:after="100" w:line="26" w:lineRule="atLeast"/>
      <w:ind w:right="-717"/>
      <w:jc w:val="center"/>
    </w:pPr>
    <w:rPr>
      <w:rFonts w:cs="Arial"/>
      <w:b/>
      <w:bCs/>
      <w:i/>
      <w:smallCaps/>
      <w:position w:val="6"/>
      <w:sz w:val="28"/>
      <w:szCs w:val="28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character" w:styleId="Odwoanieprzypisukocowego">
    <w:name w:val="endnote reference"/>
    <w:semiHidden/>
    <w:rPr>
      <w:vertAlign w:val="superscript"/>
    </w:rPr>
  </w:style>
  <w:style w:type="character" w:styleId="Odwoanieprzypisudolnego">
    <w:name w:val="footnote reference"/>
    <w:semiHidden/>
    <w:rPr>
      <w:vertAlign w:val="superscript"/>
    </w:rPr>
  </w:style>
  <w:style w:type="paragraph" w:styleId="Data">
    <w:name w:val="Date"/>
    <w:basedOn w:val="Normalny"/>
    <w:next w:val="Normalny"/>
  </w:style>
  <w:style w:type="paragraph" w:styleId="Zwykytekst">
    <w:name w:val="Plain Text"/>
    <w:basedOn w:val="Normalny"/>
    <w:unhideWhenUsed/>
    <w:rPr>
      <w:rFonts w:ascii="Consolas" w:eastAsia="Calibri" w:hAnsi="Consolas"/>
      <w:sz w:val="21"/>
      <w:szCs w:val="21"/>
      <w:lang w:eastAsia="en-US"/>
    </w:rPr>
  </w:style>
  <w:style w:type="character" w:customStyle="1" w:styleId="ZnakZnak">
    <w:name w:val="Znak Znak"/>
    <w:rPr>
      <w:rFonts w:ascii="Consolas" w:eastAsia="Calibri" w:hAnsi="Consolas"/>
      <w:sz w:val="21"/>
      <w:szCs w:val="21"/>
      <w:lang w:val="pl-PL" w:eastAsia="en-US" w:bidi="ar-SA"/>
    </w:rPr>
  </w:style>
  <w:style w:type="character" w:customStyle="1" w:styleId="ZnakZnak3">
    <w:name w:val="Znak Znak3"/>
    <w:rPr>
      <w:rFonts w:ascii="Consolas" w:eastAsia="Calibri" w:hAnsi="Consolas"/>
      <w:sz w:val="21"/>
      <w:szCs w:val="21"/>
      <w:lang w:val="pl-PL" w:eastAsia="en-US" w:bidi="ar-SA"/>
    </w:rPr>
  </w:style>
  <w:style w:type="character" w:styleId="UyteHipercze">
    <w:name w:val="FollowedHyperlink"/>
    <w:rPr>
      <w:color w:val="800080"/>
      <w:u w:val="single"/>
    </w:rPr>
  </w:style>
  <w:style w:type="paragraph" w:customStyle="1" w:styleId="leadint">
    <w:name w:val="lead_int"/>
    <w:basedOn w:val="Normalny"/>
    <w:next w:val="Normalny"/>
    <w:pPr>
      <w:shd w:val="pct50" w:color="00FFFF" w:fill="auto"/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/>
      <w:i/>
      <w:sz w:val="20"/>
      <w:szCs w:val="20"/>
    </w:rPr>
  </w:style>
  <w:style w:type="paragraph" w:customStyle="1" w:styleId="podpis0">
    <w:name w:val="podpis"/>
    <w:basedOn w:val="Normalny"/>
    <w:next w:val="Normalny"/>
    <w:pPr>
      <w:shd w:val="pct50" w:color="FF0000" w:fill="auto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podpisint">
    <w:name w:val="podpis_int"/>
    <w:basedOn w:val="podpis0"/>
    <w:next w:val="Normalny"/>
    <w:pPr>
      <w:shd w:val="pct50" w:color="FF00FF" w:fill="auto"/>
    </w:pPr>
    <w:rPr>
      <w:rFonts w:ascii="GWFranklin" w:hAnsi="GWFranklin"/>
    </w:rPr>
  </w:style>
  <w:style w:type="paragraph" w:customStyle="1" w:styleId="pytaniewywiadu">
    <w:name w:val="pytanie_wywiadu"/>
    <w:basedOn w:val="Normalny"/>
    <w:next w:val="Normalny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paragraph" w:customStyle="1" w:styleId="tagiint">
    <w:name w:val="tagi_int"/>
    <w:basedOn w:val="nadtytulint"/>
    <w:pPr>
      <w:shd w:val="clear" w:color="auto" w:fill="FFFF99"/>
    </w:pPr>
  </w:style>
  <w:style w:type="character" w:customStyle="1" w:styleId="spolka">
    <w:name w:val="spolka"/>
    <w:rPr>
      <w:u w:val="wavyDouble"/>
    </w:rPr>
  </w:style>
  <w:style w:type="paragraph" w:customStyle="1" w:styleId="srodtytul">
    <w:name w:val="srodtytul"/>
    <w:next w:val="Normalny"/>
    <w:pPr>
      <w:overflowPunct w:val="0"/>
      <w:autoSpaceDE w:val="0"/>
      <w:autoSpaceDN w:val="0"/>
      <w:adjustRightInd w:val="0"/>
      <w:spacing w:before="120" w:after="60"/>
      <w:textAlignment w:val="baseline"/>
    </w:pPr>
    <w:rPr>
      <w:rFonts w:ascii="Arial" w:hAnsi="Arial"/>
      <w:b/>
      <w:i/>
    </w:rPr>
  </w:style>
  <w:style w:type="paragraph" w:customStyle="1" w:styleId="tylkopapier">
    <w:name w:val="tylko_papier"/>
    <w:basedOn w:val="Normalny"/>
    <w:next w:val="Normalny"/>
    <w:pPr>
      <w:shd w:val="pct30" w:color="auto" w:fill="auto"/>
      <w:overflowPunct w:val="0"/>
      <w:autoSpaceDE w:val="0"/>
      <w:autoSpaceDN w:val="0"/>
      <w:adjustRightInd w:val="0"/>
      <w:spacing w:after="240"/>
      <w:textAlignment w:val="baseline"/>
    </w:pPr>
    <w:rPr>
      <w:szCs w:val="20"/>
    </w:rPr>
  </w:style>
  <w:style w:type="paragraph" w:customStyle="1" w:styleId="tytulint">
    <w:name w:val="tytul_int"/>
    <w:basedOn w:val="Normalny"/>
    <w:next w:val="leadint"/>
    <w:pPr>
      <w:shd w:val="pct50" w:color="0000FF" w:fill="auto"/>
      <w:overflowPunct w:val="0"/>
      <w:autoSpaceDE w:val="0"/>
      <w:autoSpaceDN w:val="0"/>
      <w:adjustRightInd w:val="0"/>
      <w:spacing w:before="240" w:after="120"/>
      <w:textAlignment w:val="baseline"/>
    </w:pPr>
    <w:rPr>
      <w:rFonts w:ascii="Arial" w:hAnsi="Arial"/>
      <w:b/>
      <w:sz w:val="28"/>
      <w:szCs w:val="20"/>
    </w:rPr>
  </w:style>
  <w:style w:type="paragraph" w:customStyle="1" w:styleId="zwyklytekst">
    <w:name w:val="zwykly_tekst"/>
    <w:basedOn w:val="Normalny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TimesNewRoman">
    <w:name w:val="Times New Roman"/>
    <w:basedOn w:val="Normalny"/>
    <w:next w:val="Normalny"/>
    <w:pPr>
      <w:overflowPunct w:val="0"/>
      <w:autoSpaceDE w:val="0"/>
      <w:autoSpaceDN w:val="0"/>
      <w:adjustRightInd w:val="0"/>
      <w:textAlignment w:val="baseline"/>
    </w:pPr>
    <w:rPr>
      <w:rFonts w:ascii="GWTimes" w:hAnsi="GWTimes"/>
      <w:b/>
      <w:szCs w:val="20"/>
    </w:rPr>
  </w:style>
  <w:style w:type="paragraph" w:customStyle="1" w:styleId="uwagiword">
    <w:name w:val="uwagi_word"/>
    <w:basedOn w:val="tylkopapier"/>
    <w:autoRedefine/>
    <w:pPr>
      <w:shd w:val="pct30" w:color="FFFF99" w:fill="auto"/>
      <w:spacing w:after="0"/>
    </w:pPr>
    <w:rPr>
      <w:rFonts w:ascii="Arial" w:hAnsi="Arial"/>
    </w:rPr>
  </w:style>
  <w:style w:type="paragraph" w:customStyle="1" w:styleId="tylkoint">
    <w:name w:val="tylko_int"/>
    <w:basedOn w:val="leadint"/>
    <w:next w:val="zwyklytekst"/>
    <w:autoRedefine/>
    <w:pPr>
      <w:shd w:val="pct50" w:color="00FF00" w:fill="auto"/>
    </w:pPr>
    <w:rPr>
      <w:i w:val="0"/>
      <w:vanish/>
    </w:rPr>
  </w:style>
  <w:style w:type="paragraph" w:customStyle="1" w:styleId="bodymob">
    <w:name w:val="body_mob"/>
    <w:basedOn w:val="Normalny"/>
    <w:pPr>
      <w:shd w:val="pct25" w:color="99CC00" w:fill="auto"/>
    </w:pPr>
  </w:style>
  <w:style w:type="paragraph" w:customStyle="1" w:styleId="bodysms">
    <w:name w:val="body_sms"/>
    <w:basedOn w:val="zwyklytekst"/>
    <w:next w:val="bodymob"/>
    <w:pPr>
      <w:shd w:val="pct50" w:color="99CC00" w:fill="auto"/>
    </w:pPr>
  </w:style>
  <w:style w:type="paragraph" w:customStyle="1" w:styleId="teaser">
    <w:name w:val="teaser"/>
    <w:basedOn w:val="zwyklytekst"/>
    <w:next w:val="bodysms"/>
    <w:pPr>
      <w:shd w:val="pct50" w:color="339966" w:fill="auto"/>
    </w:pPr>
    <w:rPr>
      <w:rFonts w:ascii="Arial" w:hAnsi="Arial" w:cs="Arial"/>
    </w:rPr>
  </w:style>
  <w:style w:type="paragraph" w:customStyle="1" w:styleId="tytulmob">
    <w:name w:val="tytul_mob"/>
    <w:basedOn w:val="zwyklytekst"/>
    <w:next w:val="teaser"/>
    <w:pPr>
      <w:shd w:val="pct70" w:color="339966" w:fill="auto"/>
    </w:pPr>
    <w:rPr>
      <w:rFonts w:ascii="Arial" w:hAnsi="Arial" w:cs="Arial"/>
      <w:b/>
      <w:bCs/>
      <w:sz w:val="28"/>
    </w:rPr>
  </w:style>
  <w:style w:type="paragraph" w:customStyle="1" w:styleId="03srodtytul">
    <w:name w:val="03 srodtytul"/>
    <w:next w:val="Normalny"/>
    <w:pPr>
      <w:keepNext/>
      <w:keepLines/>
      <w:suppressAutoHyphens/>
      <w:spacing w:before="28" w:after="125" w:line="200" w:lineRule="exact"/>
    </w:pPr>
    <w:rPr>
      <w:rFonts w:ascii="Arial" w:hAnsi="Arial"/>
      <w:b/>
      <w:position w:val="-8"/>
      <w:sz w:val="22"/>
    </w:rPr>
  </w:style>
  <w:style w:type="paragraph" w:customStyle="1" w:styleId="07podpisautordown">
    <w:name w:val="07 podpis autor down"/>
    <w:basedOn w:val="Normalny"/>
    <w:pPr>
      <w:widowControl w:val="0"/>
      <w:suppressAutoHyphens/>
      <w:autoSpaceDE w:val="0"/>
      <w:autoSpaceDN w:val="0"/>
      <w:adjustRightInd w:val="0"/>
      <w:spacing w:line="192" w:lineRule="exact"/>
    </w:pPr>
    <w:rPr>
      <w:b/>
      <w:color w:val="000000"/>
      <w:sz w:val="18"/>
      <w:szCs w:val="18"/>
    </w:rPr>
  </w:style>
  <w:style w:type="paragraph" w:customStyle="1" w:styleId="14wywiadpytanie">
    <w:name w:val="14 wywiad pytanie"/>
    <w:basedOn w:val="Normalny"/>
    <w:next w:val="Normalny"/>
    <w:pPr>
      <w:widowControl w:val="0"/>
      <w:autoSpaceDE w:val="0"/>
      <w:autoSpaceDN w:val="0"/>
      <w:adjustRightInd w:val="0"/>
      <w:spacing w:line="192" w:lineRule="exact"/>
      <w:jc w:val="both"/>
    </w:pPr>
    <w:rPr>
      <w:b/>
      <w:sz w:val="18"/>
    </w:rPr>
  </w:style>
  <w:style w:type="paragraph" w:customStyle="1" w:styleId="nadtytulint">
    <w:name w:val="nadtytul_int"/>
    <w:basedOn w:val="zwyklytekst"/>
    <w:next w:val="zwyklytekst"/>
    <w:pPr>
      <w:shd w:val="clear" w:color="auto" w:fill="CC99FF"/>
    </w:pPr>
    <w:rPr>
      <w:b/>
      <w:bCs/>
    </w:rPr>
  </w:style>
  <w:style w:type="paragraph" w:customStyle="1" w:styleId="wyroznienie">
    <w:name w:val="wyroznienie"/>
    <w:basedOn w:val="srodtytul"/>
    <w:rPr>
      <w:i w:val="0"/>
      <w:sz w:val="26"/>
    </w:rPr>
  </w:style>
  <w:style w:type="paragraph" w:customStyle="1" w:styleId="Bombka">
    <w:name w:val="Bombka"/>
    <w:basedOn w:val="Normalny"/>
    <w:next w:val="zwyklytekst"/>
    <w:pPr>
      <w:shd w:val="clear" w:color="auto" w:fill="99CCFF"/>
    </w:pPr>
    <w:rPr>
      <w:b/>
    </w:rPr>
  </w:style>
  <w:style w:type="paragraph" w:customStyle="1" w:styleId="bombkaint">
    <w:name w:val="bombka_int"/>
    <w:basedOn w:val="Normalny"/>
    <w:next w:val="zwyklytekst"/>
    <w:pPr>
      <w:shd w:val="clear" w:color="auto" w:fill="99CCFF"/>
    </w:pPr>
    <w:rPr>
      <w:b/>
    </w:rPr>
  </w:style>
  <w:style w:type="character" w:customStyle="1" w:styleId="bold">
    <w:name w:val="bold"/>
    <w:rPr>
      <w:b/>
      <w:bCs/>
    </w:rPr>
  </w:style>
  <w:style w:type="character" w:customStyle="1" w:styleId="tylkointtekst">
    <w:name w:val="tylko_int_tekst"/>
    <w:rPr>
      <w:vanish/>
      <w:bdr w:val="none" w:sz="0" w:space="0" w:color="auto"/>
      <w:shd w:val="clear" w:color="auto" w:fill="99CC00"/>
    </w:rPr>
  </w:style>
  <w:style w:type="paragraph" w:styleId="Akapitzlist">
    <w:name w:val="List Paragraph"/>
    <w:basedOn w:val="Normalny"/>
    <w:uiPriority w:val="34"/>
    <w:qFormat/>
    <w:rsid w:val="00030BBE"/>
    <w:pPr>
      <w:ind w:left="708"/>
    </w:pPr>
  </w:style>
  <w:style w:type="paragraph" w:styleId="Poprawka">
    <w:name w:val="Revision"/>
    <w:hidden/>
    <w:uiPriority w:val="99"/>
    <w:semiHidden/>
    <w:rsid w:val="00F16725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10">
    <w:name w:val="Table Normal1"/>
    <w:rsid w:val="00974C4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6B6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galeriaplakatu.ams.com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DAQCUSsiWaU6wgfzjoStC9K3Gg==">CgMxLjA4AHIhMXNzWnRuXzhRTm8zZjRHV0xFTjJ5dVNtbkNXYWxDM3Q3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2f807927-e2a2-4358-8539-c8eac795cfe8}" enabled="1" method="Standard" siteId="{29491e8a-a89c-4ef3-a4b6-ccd0929a842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1059</Words>
  <Characters>6357</Characters>
  <Application>Microsoft Office Word</Application>
  <DocSecurity>0</DocSecurity>
  <Lines>52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Nalepa</dc:creator>
  <cp:lastModifiedBy>Karolina Goźlińska</cp:lastModifiedBy>
  <cp:revision>5</cp:revision>
  <dcterms:created xsi:type="dcterms:W3CDTF">2025-10-14T11:51:00Z</dcterms:created>
  <dcterms:modified xsi:type="dcterms:W3CDTF">2025-10-14T13:49:00Z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